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1735" w14:textId="77777777" w:rsidR="0028363B" w:rsidRPr="00F16766" w:rsidRDefault="0028363B" w:rsidP="0028363B">
      <w:pPr>
        <w:pStyle w:val="Standard"/>
        <w:spacing w:before="120" w:after="120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54040054" w14:textId="724E25A2" w:rsidR="00266C46" w:rsidRPr="00F16766" w:rsidRDefault="00C7366A" w:rsidP="007772E3">
      <w:pPr>
        <w:pStyle w:val="Titulek"/>
        <w:rPr>
          <w:b w:val="0"/>
          <w:lang w:val="cs-CZ"/>
        </w:rPr>
      </w:pPr>
      <w:r w:rsidRPr="00F16766">
        <w:rPr>
          <w:lang w:val="cs-CZ"/>
        </w:rPr>
        <w:t>Pravidla soutěže „Pověsti a legen</w:t>
      </w:r>
      <w:r w:rsidR="000A54F7" w:rsidRPr="00F16766">
        <w:rPr>
          <w:lang w:val="cs-CZ"/>
        </w:rPr>
        <w:t>d</w:t>
      </w:r>
      <w:r w:rsidRPr="00F16766">
        <w:rPr>
          <w:lang w:val="cs-CZ"/>
        </w:rPr>
        <w:t>y z mé malé vlasti”</w:t>
      </w:r>
    </w:p>
    <w:p w14:paraId="787A0588" w14:textId="0D47A80F" w:rsidR="007772E3" w:rsidRPr="00AB298B" w:rsidRDefault="00C7366A" w:rsidP="00AB298B">
      <w:pPr>
        <w:pStyle w:val="Standard"/>
        <w:keepLines/>
        <w:rPr>
          <w:b/>
          <w:bCs/>
          <w:lang w:val="cs-CZ"/>
        </w:rPr>
      </w:pPr>
      <w:r w:rsidRPr="00AB298B">
        <w:rPr>
          <w:b/>
          <w:bCs/>
          <w:lang w:val="cs-CZ"/>
        </w:rPr>
        <w:t>§ 1. </w:t>
      </w:r>
      <w:r w:rsidRPr="00AB298B">
        <w:rPr>
          <w:rFonts w:ascii="Times New Roman" w:hAnsi="Times New Roman" w:cs="Times New Roman"/>
          <w:b/>
          <w:bCs/>
          <w:lang w:val="cs-CZ"/>
        </w:rPr>
        <w:t>ORGANIZÁTOR</w:t>
      </w:r>
    </w:p>
    <w:p w14:paraId="267DB4D3" w14:textId="6544E884" w:rsidR="00266C46" w:rsidRPr="00F16766" w:rsidRDefault="00C7366A" w:rsidP="008B7D69">
      <w:pPr>
        <w:pStyle w:val="Standard"/>
        <w:keepLines/>
        <w:numPr>
          <w:ilvl w:val="0"/>
          <w:numId w:val="19"/>
        </w:numPr>
        <w:spacing w:before="120" w:after="120"/>
        <w:ind w:left="709" w:hanging="283"/>
        <w:rPr>
          <w:rFonts w:ascii="Times New Roman" w:hAnsi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lang w:val="cs-CZ"/>
        </w:rPr>
        <w:t xml:space="preserve">Organizátorem soutěže je starosta </w:t>
      </w:r>
      <w:r w:rsidR="00E132FC">
        <w:rPr>
          <w:rFonts w:ascii="Times New Roman" w:hAnsi="Times New Roman" w:cs="Times New Roman"/>
          <w:lang w:val="cs-CZ"/>
        </w:rPr>
        <w:t xml:space="preserve">Obce </w:t>
      </w:r>
      <w:r w:rsidR="00E132FC">
        <w:t>Darkovice, Dlouhá 112/47, 747 17 Darkovice.</w:t>
      </w:r>
    </w:p>
    <w:p w14:paraId="0D842B11" w14:textId="1402DA0B" w:rsidR="007772E3" w:rsidRPr="00AB298B" w:rsidRDefault="00C7366A">
      <w:pPr>
        <w:pStyle w:val="Standard"/>
        <w:keepLines/>
        <w:rPr>
          <w:rFonts w:ascii="Times New Roman" w:hAnsi="Times New Roman" w:cs="Times New Roman"/>
          <w:b/>
          <w:lang w:val="cs-CZ"/>
        </w:rPr>
      </w:pPr>
      <w:r w:rsidRPr="00AB298B">
        <w:rPr>
          <w:rFonts w:ascii="Times New Roman" w:hAnsi="Times New Roman" w:cs="Times New Roman"/>
          <w:b/>
          <w:lang w:val="cs-CZ"/>
        </w:rPr>
        <w:t>§ 2. CÍLE SOUTĚŽE</w:t>
      </w:r>
    </w:p>
    <w:p w14:paraId="65630E51" w14:textId="0149ECD9" w:rsidR="00266C46" w:rsidRPr="00AB298B" w:rsidRDefault="00C7366A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 xml:space="preserve">Shromáždění pověstí a legend z území obce </w:t>
      </w:r>
      <w:r w:rsidR="001A5D19" w:rsidRPr="00AB298B">
        <w:rPr>
          <w:rFonts w:ascii="Times New Roman" w:hAnsi="Times New Roman" w:cs="Times New Roman"/>
          <w:lang w:val="cs-CZ"/>
        </w:rPr>
        <w:t>Darkovice</w:t>
      </w:r>
      <w:r w:rsidRPr="00AB298B">
        <w:rPr>
          <w:rFonts w:ascii="Times New Roman" w:hAnsi="Times New Roman" w:cs="Times New Roman"/>
          <w:lang w:val="cs-CZ"/>
        </w:rPr>
        <w:t>.</w:t>
      </w:r>
    </w:p>
    <w:p w14:paraId="24292061" w14:textId="5D1ED539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 xml:space="preserve">Aktivizace dětí a mládeže zaměřená na poznávání kulturního dědictví a vytváření pocitu sounáležitosti se svou </w:t>
      </w:r>
      <w:r w:rsidR="001A5D19" w:rsidRPr="00AB298B">
        <w:rPr>
          <w:rFonts w:ascii="Times New Roman" w:hAnsi="Times New Roman" w:cs="Times New Roman"/>
          <w:lang w:val="cs-CZ"/>
        </w:rPr>
        <w:t>m</w:t>
      </w:r>
      <w:r w:rsidRPr="00AB298B">
        <w:rPr>
          <w:rFonts w:ascii="Times New Roman" w:hAnsi="Times New Roman" w:cs="Times New Roman"/>
          <w:lang w:val="cs-CZ"/>
        </w:rPr>
        <w:t>alou vlastí.</w:t>
      </w:r>
    </w:p>
    <w:p w14:paraId="58CBF2BE" w14:textId="37DF1268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 xml:space="preserve">Popularizace bohatých tradic obce </w:t>
      </w:r>
      <w:r w:rsidR="001A5D19" w:rsidRPr="00AB298B">
        <w:rPr>
          <w:rFonts w:ascii="Times New Roman" w:hAnsi="Times New Roman" w:cs="Times New Roman"/>
          <w:lang w:val="cs-CZ"/>
        </w:rPr>
        <w:t>Darkovice</w:t>
      </w:r>
      <w:r w:rsidRPr="00AB298B">
        <w:rPr>
          <w:rFonts w:ascii="Times New Roman" w:hAnsi="Times New Roman" w:cs="Times New Roman"/>
          <w:lang w:val="cs-CZ"/>
        </w:rPr>
        <w:t xml:space="preserve"> </w:t>
      </w:r>
      <w:r w:rsidR="001A5D19" w:rsidRPr="00AB298B">
        <w:rPr>
          <w:rFonts w:ascii="Times New Roman" w:hAnsi="Times New Roman" w:cs="Times New Roman"/>
          <w:lang w:val="cs-CZ"/>
        </w:rPr>
        <w:t xml:space="preserve">formou </w:t>
      </w:r>
      <w:r w:rsidRPr="00AB298B">
        <w:rPr>
          <w:rFonts w:ascii="Times New Roman" w:hAnsi="Times New Roman" w:cs="Times New Roman"/>
          <w:lang w:val="cs-CZ"/>
        </w:rPr>
        <w:t>vydání publikace.</w:t>
      </w:r>
      <w:r w:rsidR="00B23A54" w:rsidRPr="00AB298B">
        <w:rPr>
          <w:rFonts w:ascii="Times New Roman" w:hAnsi="Times New Roman" w:cs="Times New Roman"/>
          <w:lang w:val="cs-CZ"/>
        </w:rPr>
        <w:t xml:space="preserve"> </w:t>
      </w:r>
    </w:p>
    <w:p w14:paraId="232C4422" w14:textId="2DEB49A8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>Motivace mládeže k poznávání historie místa jejich bydliště a propagace historického obsahu.</w:t>
      </w:r>
    </w:p>
    <w:p w14:paraId="743E8F69" w14:textId="52C0C702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>Rozvíjení vlasteneckého postoje souvisejícího s kulturní identitou, popularizací znalostí o malé vlasti.</w:t>
      </w:r>
    </w:p>
    <w:p w14:paraId="1F109ECA" w14:textId="27AF3B08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>Vytváření a podporování tvůrčího chování, představivosti, fantazie mladé generace pomocí literárních a výtvarných prostředků na dané téma.</w:t>
      </w:r>
    </w:p>
    <w:p w14:paraId="5BA877BC" w14:textId="46BF4D17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 xml:space="preserve">Mezigenerační spolupráce, prohloubení rodinných vazeb prostřednictvím konverzace se </w:t>
      </w:r>
      <w:r w:rsidR="00F16766" w:rsidRPr="00AB298B">
        <w:rPr>
          <w:rFonts w:ascii="Times New Roman" w:hAnsi="Times New Roman" w:cs="Times New Roman"/>
          <w:lang w:val="cs-CZ"/>
        </w:rPr>
        <w:t>starší</w:t>
      </w:r>
      <w:r w:rsidRPr="00AB298B">
        <w:rPr>
          <w:rFonts w:ascii="Times New Roman" w:hAnsi="Times New Roman" w:cs="Times New Roman"/>
          <w:lang w:val="cs-CZ"/>
        </w:rPr>
        <w:t xml:space="preserve"> generací.</w:t>
      </w:r>
    </w:p>
    <w:p w14:paraId="690644A8" w14:textId="2E2F0DE9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>Rozšíření povědomí o bájích, legendách a pověstech z</w:t>
      </w:r>
      <w:r w:rsidR="00E132FC" w:rsidRPr="00AB298B">
        <w:rPr>
          <w:rFonts w:ascii="Times New Roman" w:hAnsi="Times New Roman" w:cs="Times New Roman"/>
          <w:lang w:val="cs-CZ"/>
        </w:rPr>
        <w:t> Obce Darkovice</w:t>
      </w:r>
      <w:r w:rsidR="00B23A54" w:rsidRPr="00AB298B">
        <w:rPr>
          <w:rFonts w:ascii="Times New Roman" w:hAnsi="Times New Roman" w:cs="Times New Roman"/>
          <w:lang w:val="cs-CZ"/>
        </w:rPr>
        <w:t xml:space="preserve"> </w:t>
      </w:r>
    </w:p>
    <w:p w14:paraId="3084C74F" w14:textId="6FD4DD3E" w:rsidR="00266C46" w:rsidRPr="00AB298B" w:rsidRDefault="00D52DB4" w:rsidP="008B7D69">
      <w:pPr>
        <w:pStyle w:val="Standard"/>
        <w:keepLines/>
        <w:numPr>
          <w:ilvl w:val="0"/>
          <w:numId w:val="21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AB298B">
        <w:rPr>
          <w:rFonts w:ascii="Times New Roman" w:hAnsi="Times New Roman" w:cs="Times New Roman"/>
          <w:lang w:val="cs-CZ"/>
        </w:rPr>
        <w:t>Sensibilizace na hodnotu kulturního dědictví vlastního regionu.</w:t>
      </w:r>
      <w:r w:rsidR="00B23A54" w:rsidRPr="00AB298B">
        <w:rPr>
          <w:rFonts w:ascii="Times New Roman" w:hAnsi="Times New Roman" w:cs="Times New Roman"/>
          <w:lang w:val="cs-CZ"/>
        </w:rPr>
        <w:t xml:space="preserve"> </w:t>
      </w:r>
    </w:p>
    <w:p w14:paraId="70DEF936" w14:textId="626F6F0D" w:rsidR="00266C46" w:rsidRPr="00F16766" w:rsidRDefault="00D52DB4" w:rsidP="00D52DB4">
      <w:pPr>
        <w:spacing w:after="120" w:line="240" w:lineRule="auto"/>
        <w:rPr>
          <w:rFonts w:ascii="Times New Roman" w:hAnsi="Times New Roman"/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t>§ 3. ZÁSADY SOUTĚŽE</w:t>
      </w:r>
    </w:p>
    <w:p w14:paraId="350B92D1" w14:textId="05D07439" w:rsidR="00266C46" w:rsidRPr="008B7D69" w:rsidRDefault="00D52DB4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Soutěž má jednu etapu.</w:t>
      </w:r>
    </w:p>
    <w:p w14:paraId="180C1BB1" w14:textId="5ABB06C8" w:rsidR="00266C46" w:rsidRPr="008B7D69" w:rsidRDefault="00D52DB4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Soutě</w:t>
      </w:r>
      <w:r w:rsidR="00F16766" w:rsidRPr="008B7D69">
        <w:rPr>
          <w:rFonts w:ascii="Times New Roman" w:hAnsi="Times New Roman" w:cs="Times New Roman"/>
          <w:lang w:val="cs-CZ"/>
        </w:rPr>
        <w:t xml:space="preserve">ž </w:t>
      </w:r>
      <w:r w:rsidRPr="008B7D69">
        <w:rPr>
          <w:rFonts w:ascii="Times New Roman" w:hAnsi="Times New Roman" w:cs="Times New Roman"/>
          <w:lang w:val="cs-CZ"/>
        </w:rPr>
        <w:t xml:space="preserve">je určena mládeži ve věku </w:t>
      </w:r>
      <w:r w:rsidRPr="008B7D69">
        <w:rPr>
          <w:rFonts w:ascii="Times New Roman" w:hAnsi="Times New Roman" w:cs="Times New Roman"/>
          <w:b/>
          <w:bCs/>
          <w:lang w:val="cs-CZ"/>
        </w:rPr>
        <w:t>9-15 let (3. až 8. třída</w:t>
      </w:r>
      <w:r w:rsidR="000714BF" w:rsidRPr="008B7D69">
        <w:rPr>
          <w:rFonts w:ascii="Times New Roman" w:hAnsi="Times New Roman" w:cs="Times New Roman"/>
          <w:b/>
          <w:bCs/>
          <w:lang w:val="cs-CZ"/>
        </w:rPr>
        <w:t>)</w:t>
      </w:r>
      <w:r w:rsidR="000714BF" w:rsidRPr="008B7D69">
        <w:rPr>
          <w:rFonts w:ascii="Times New Roman" w:hAnsi="Times New Roman" w:cs="Times New Roman"/>
          <w:lang w:val="cs-CZ"/>
        </w:rPr>
        <w:t xml:space="preserve"> ze základních škol na území obce </w:t>
      </w:r>
      <w:r w:rsidR="001A5D19" w:rsidRPr="008B7D69">
        <w:rPr>
          <w:rFonts w:ascii="Times New Roman" w:hAnsi="Times New Roman" w:cs="Times New Roman"/>
          <w:lang w:val="cs-CZ"/>
        </w:rPr>
        <w:t>Darkovice</w:t>
      </w:r>
      <w:r w:rsidR="000714BF" w:rsidRPr="008B7D69">
        <w:rPr>
          <w:rFonts w:ascii="Times New Roman" w:hAnsi="Times New Roman" w:cs="Times New Roman"/>
          <w:lang w:val="cs-CZ"/>
        </w:rPr>
        <w:t>.</w:t>
      </w:r>
    </w:p>
    <w:p w14:paraId="238F1EE2" w14:textId="53591839" w:rsidR="00266C46" w:rsidRPr="008B7D69" w:rsidRDefault="000714BF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Účastníci soutěže musí vyplnit Přihlášku včetně všech </w:t>
      </w:r>
      <w:r w:rsidR="001A5D19" w:rsidRPr="008B7D69">
        <w:rPr>
          <w:rFonts w:ascii="Times New Roman" w:hAnsi="Times New Roman" w:cs="Times New Roman"/>
          <w:lang w:val="cs-CZ"/>
        </w:rPr>
        <w:t xml:space="preserve">čestných </w:t>
      </w:r>
      <w:r w:rsidRPr="008B7D69">
        <w:rPr>
          <w:rFonts w:ascii="Times New Roman" w:hAnsi="Times New Roman" w:cs="Times New Roman"/>
          <w:lang w:val="cs-CZ"/>
        </w:rPr>
        <w:t xml:space="preserve">prohlášení, která je přílohou k těmto </w:t>
      </w:r>
      <w:r w:rsidR="001A5D19" w:rsidRPr="008B7D69">
        <w:rPr>
          <w:rFonts w:ascii="Times New Roman" w:hAnsi="Times New Roman" w:cs="Times New Roman"/>
          <w:lang w:val="cs-CZ"/>
        </w:rPr>
        <w:t>P</w:t>
      </w:r>
      <w:r w:rsidRPr="008B7D69">
        <w:rPr>
          <w:rFonts w:ascii="Times New Roman" w:hAnsi="Times New Roman" w:cs="Times New Roman"/>
          <w:lang w:val="cs-CZ"/>
        </w:rPr>
        <w:t>ravidlům.</w:t>
      </w:r>
    </w:p>
    <w:p w14:paraId="44A085D0" w14:textId="21058C97" w:rsidR="00266C46" w:rsidRPr="008B7D69" w:rsidRDefault="000714BF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Účast v soutěži je zdarma a dobrovolná.</w:t>
      </w:r>
    </w:p>
    <w:p w14:paraId="5D3A61DD" w14:textId="3EA8E0D7" w:rsidR="00266C46" w:rsidRPr="008B7D69" w:rsidRDefault="000714BF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Každá </w:t>
      </w:r>
      <w:r w:rsidR="001A5D19" w:rsidRPr="008B7D69">
        <w:rPr>
          <w:rFonts w:ascii="Times New Roman" w:hAnsi="Times New Roman" w:cs="Times New Roman"/>
          <w:lang w:val="cs-CZ"/>
        </w:rPr>
        <w:t xml:space="preserve">soutěžní </w:t>
      </w:r>
      <w:r w:rsidRPr="008B7D69">
        <w:rPr>
          <w:rFonts w:ascii="Times New Roman" w:hAnsi="Times New Roman" w:cs="Times New Roman"/>
          <w:lang w:val="cs-CZ"/>
        </w:rPr>
        <w:t>práce musí mít na zadní straně uvedeno jméno a příjmení autora/autorů.</w:t>
      </w:r>
    </w:p>
    <w:p w14:paraId="23C94B4E" w14:textId="61B2E3D3" w:rsidR="00266C46" w:rsidRPr="008B7D69" w:rsidRDefault="001A5D19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Soutěžní práci mohou připravit skupiny (dvoučlenné)</w:t>
      </w:r>
      <w:r w:rsidR="000714BF" w:rsidRPr="008B7D69">
        <w:rPr>
          <w:rFonts w:ascii="Times New Roman" w:hAnsi="Times New Roman" w:cs="Times New Roman"/>
          <w:lang w:val="cs-CZ"/>
        </w:rPr>
        <w:t>, kdy úkolem jedné osoby je napsat méně známou pověst/legendu nebo inspirovat se již zveřejněnými materiály souvisejícími s daným místem.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="000714BF" w:rsidRPr="008B7D69">
        <w:rPr>
          <w:rFonts w:ascii="Times New Roman" w:hAnsi="Times New Roman" w:cs="Times New Roman"/>
          <w:lang w:val="cs-CZ"/>
        </w:rPr>
        <w:t xml:space="preserve">Úkolem druhé osoby je pak </w:t>
      </w:r>
      <w:r w:rsidRPr="008B7D69">
        <w:rPr>
          <w:rFonts w:ascii="Times New Roman" w:hAnsi="Times New Roman" w:cs="Times New Roman"/>
          <w:lang w:val="cs-CZ"/>
        </w:rPr>
        <w:t>k</w:t>
      </w:r>
      <w:r w:rsidR="000714BF" w:rsidRPr="008B7D69">
        <w:rPr>
          <w:rFonts w:ascii="Times New Roman" w:hAnsi="Times New Roman" w:cs="Times New Roman"/>
          <w:lang w:val="cs-CZ"/>
        </w:rPr>
        <w:t xml:space="preserve"> text</w:t>
      </w:r>
      <w:r w:rsidRPr="008B7D69">
        <w:rPr>
          <w:rFonts w:ascii="Times New Roman" w:hAnsi="Times New Roman" w:cs="Times New Roman"/>
          <w:lang w:val="cs-CZ"/>
        </w:rPr>
        <w:t>u</w:t>
      </w:r>
      <w:r w:rsidR="000714BF" w:rsidRPr="008B7D69">
        <w:rPr>
          <w:rFonts w:ascii="Times New Roman" w:hAnsi="Times New Roman" w:cs="Times New Roman"/>
          <w:lang w:val="cs-CZ"/>
        </w:rPr>
        <w:t xml:space="preserve"> kamarádky nebo kamaráda</w:t>
      </w:r>
      <w:r w:rsidRPr="008B7D69">
        <w:rPr>
          <w:rFonts w:ascii="Times New Roman" w:hAnsi="Times New Roman" w:cs="Times New Roman"/>
          <w:lang w:val="cs-CZ"/>
        </w:rPr>
        <w:t xml:space="preserve"> vytvořit kresbu</w:t>
      </w:r>
      <w:r w:rsidR="000714BF" w:rsidRPr="008B7D69">
        <w:rPr>
          <w:rFonts w:ascii="Times New Roman" w:hAnsi="Times New Roman" w:cs="Times New Roman"/>
          <w:lang w:val="cs-CZ"/>
        </w:rPr>
        <w:t>.</w:t>
      </w:r>
    </w:p>
    <w:p w14:paraId="7C5AB803" w14:textId="0D501335" w:rsidR="00266C46" w:rsidRPr="008B7D69" w:rsidRDefault="000714BF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Práci </w:t>
      </w:r>
      <w:r w:rsidR="00F16766" w:rsidRPr="008B7D69">
        <w:rPr>
          <w:rFonts w:ascii="Times New Roman" w:hAnsi="Times New Roman" w:cs="Times New Roman"/>
          <w:lang w:val="cs-CZ"/>
        </w:rPr>
        <w:t>musí poslat</w:t>
      </w:r>
      <w:r w:rsidRPr="008B7D69">
        <w:rPr>
          <w:rFonts w:ascii="Times New Roman" w:hAnsi="Times New Roman" w:cs="Times New Roman"/>
          <w:lang w:val="cs-CZ"/>
        </w:rPr>
        <w:t xml:space="preserve"> rodič nebo zákonný zástupce účastníka soutěže.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Pr="008B7D69">
        <w:rPr>
          <w:rFonts w:ascii="Times New Roman" w:hAnsi="Times New Roman" w:cs="Times New Roman"/>
          <w:lang w:val="cs-CZ"/>
        </w:rPr>
        <w:t>Práci může poslat i učitel společně s oskenovaným prohlášením podepsaným rodičem nebo zákonným zástupcem.</w:t>
      </w:r>
    </w:p>
    <w:p w14:paraId="3F5252A3" w14:textId="70867412" w:rsidR="008E6F7A" w:rsidRDefault="001A5D19" w:rsidP="008B7D69">
      <w:pPr>
        <w:pStyle w:val="Standard"/>
        <w:keepLines/>
        <w:numPr>
          <w:ilvl w:val="0"/>
          <w:numId w:val="23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Zaslané práce budou po ukončení soutěže využity ke zpracování </w:t>
      </w:r>
      <w:r w:rsidR="000714BF" w:rsidRPr="008B7D69">
        <w:rPr>
          <w:rFonts w:ascii="Times New Roman" w:hAnsi="Times New Roman" w:cs="Times New Roman"/>
          <w:lang w:val="cs-CZ"/>
        </w:rPr>
        <w:t>mal</w:t>
      </w:r>
      <w:r w:rsidRPr="008B7D69">
        <w:rPr>
          <w:rFonts w:ascii="Times New Roman" w:hAnsi="Times New Roman" w:cs="Times New Roman"/>
          <w:lang w:val="cs-CZ"/>
        </w:rPr>
        <w:t>é</w:t>
      </w:r>
      <w:r w:rsidR="000714BF" w:rsidRPr="008B7D69">
        <w:rPr>
          <w:rFonts w:ascii="Times New Roman" w:hAnsi="Times New Roman" w:cs="Times New Roman"/>
          <w:lang w:val="cs-CZ"/>
        </w:rPr>
        <w:t xml:space="preserve"> publikace.</w:t>
      </w:r>
    </w:p>
    <w:p w14:paraId="711FC2E2" w14:textId="77777777" w:rsidR="008E6F7A" w:rsidRDefault="008E6F7A">
      <w:pPr>
        <w:spacing w:after="0"/>
        <w:rPr>
          <w:rFonts w:ascii="Times New Roman" w:eastAsia="NSimSun" w:hAnsi="Times New Roman" w:cs="Times New Roman"/>
          <w:sz w:val="24"/>
          <w:szCs w:val="24"/>
          <w:lang w:val="cs-CZ" w:eastAsia="zh-CN" w:bidi="hi-IN"/>
        </w:rPr>
      </w:pPr>
      <w:r>
        <w:rPr>
          <w:rFonts w:ascii="Times New Roman" w:hAnsi="Times New Roman" w:cs="Times New Roman"/>
          <w:lang w:val="cs-CZ"/>
        </w:rPr>
        <w:br w:type="page"/>
      </w:r>
    </w:p>
    <w:p w14:paraId="54390151" w14:textId="2E0CD63E" w:rsidR="00266C46" w:rsidRPr="00F16766" w:rsidRDefault="000714BF" w:rsidP="000714BF">
      <w:pPr>
        <w:spacing w:after="120" w:line="240" w:lineRule="auto"/>
        <w:rPr>
          <w:rFonts w:ascii="Times New Roman" w:hAnsi="Times New Roman"/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lastRenderedPageBreak/>
        <w:t>§ 4. </w:t>
      </w:r>
      <w:r w:rsidRPr="00F16766">
        <w:rPr>
          <w:rFonts w:ascii="Times New Roman" w:hAnsi="Times New Roman" w:cs="Times New Roman"/>
          <w:b/>
          <w:bCs/>
          <w:lang w:val="cs-CZ"/>
        </w:rPr>
        <w:t>PŘEDMĚT SOUTĚŽE A FORMÁLNÍ POŽADAVKY</w:t>
      </w:r>
    </w:p>
    <w:p w14:paraId="29F472EB" w14:textId="0B9CC774" w:rsidR="00266C46" w:rsidRPr="008B7D69" w:rsidRDefault="00E17CBE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Předmětem soutěže je popsat legendu nebo pověst související s územím obce Darkovice, získanou na základě rozhovoru se starší osobou.</w:t>
      </w:r>
      <w:r w:rsidR="009756CE" w:rsidRPr="008B7D69">
        <w:rPr>
          <w:rFonts w:ascii="Times New Roman" w:hAnsi="Times New Roman" w:cs="Times New Roman"/>
          <w:lang w:val="cs-CZ"/>
        </w:rPr>
        <w:t xml:space="preserve"> </w:t>
      </w:r>
      <w:r w:rsidRPr="008B7D69">
        <w:rPr>
          <w:rFonts w:ascii="Times New Roman" w:hAnsi="Times New Roman" w:cs="Times New Roman"/>
          <w:lang w:val="cs-CZ"/>
        </w:rPr>
        <w:t xml:space="preserve">Obsahem rozhovoru může být legenda </w:t>
      </w:r>
      <w:r w:rsidR="00F16766" w:rsidRPr="008B7D69">
        <w:rPr>
          <w:rFonts w:ascii="Times New Roman" w:hAnsi="Times New Roman" w:cs="Times New Roman"/>
          <w:lang w:val="cs-CZ"/>
        </w:rPr>
        <w:t>sepsaná</w:t>
      </w:r>
      <w:r w:rsidRPr="008B7D69">
        <w:rPr>
          <w:rFonts w:ascii="Times New Roman" w:hAnsi="Times New Roman" w:cs="Times New Roman"/>
          <w:lang w:val="cs-CZ"/>
        </w:rPr>
        <w:t xml:space="preserve"> na základě vzpomínek, lidové slovesnosti, vyprávění</w:t>
      </w:r>
      <w:r w:rsidR="001A5D19" w:rsidRPr="008B7D69">
        <w:rPr>
          <w:rFonts w:ascii="Times New Roman" w:hAnsi="Times New Roman" w:cs="Times New Roman"/>
          <w:lang w:val="cs-CZ"/>
        </w:rPr>
        <w:t xml:space="preserve"> spojených</w:t>
      </w:r>
      <w:r w:rsidRPr="008B7D69">
        <w:rPr>
          <w:rFonts w:ascii="Times New Roman" w:hAnsi="Times New Roman" w:cs="Times New Roman"/>
          <w:lang w:val="cs-CZ"/>
        </w:rPr>
        <w:t xml:space="preserve"> s daným okolím.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="001A5D19" w:rsidRPr="008B7D69">
        <w:rPr>
          <w:rFonts w:ascii="Times New Roman" w:hAnsi="Times New Roman" w:cs="Times New Roman"/>
          <w:lang w:val="cs-CZ"/>
        </w:rPr>
        <w:t>E</w:t>
      </w:r>
      <w:r w:rsidRPr="008B7D69">
        <w:rPr>
          <w:rFonts w:ascii="Times New Roman" w:hAnsi="Times New Roman" w:cs="Times New Roman"/>
          <w:lang w:val="cs-CZ"/>
        </w:rPr>
        <w:t>xistuje</w:t>
      </w:r>
      <w:r w:rsidR="001A5D19" w:rsidRPr="008B7D69">
        <w:rPr>
          <w:rFonts w:ascii="Times New Roman" w:hAnsi="Times New Roman" w:cs="Times New Roman"/>
          <w:lang w:val="cs-CZ"/>
        </w:rPr>
        <w:t>-li</w:t>
      </w:r>
      <w:r w:rsidRPr="008B7D69">
        <w:rPr>
          <w:rFonts w:ascii="Times New Roman" w:hAnsi="Times New Roman" w:cs="Times New Roman"/>
          <w:lang w:val="cs-CZ"/>
        </w:rPr>
        <w:t xml:space="preserve"> taková možnost, lze zachovat jazyk odkazu, to znamená nářečí nebo jeho prvky.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Pr="008B7D69">
        <w:rPr>
          <w:rFonts w:ascii="Times New Roman" w:hAnsi="Times New Roman" w:cs="Times New Roman"/>
          <w:lang w:val="cs-CZ"/>
        </w:rPr>
        <w:t>V případě nesrozumitelných slov lze na konci díla umístit slovníček.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</w:p>
    <w:p w14:paraId="21E969D4" w14:textId="3B16EAC3" w:rsidR="00266C46" w:rsidRPr="008B7D69" w:rsidRDefault="00E17CBE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Pro </w:t>
      </w:r>
      <w:r w:rsidR="008924FF" w:rsidRPr="008B7D69">
        <w:rPr>
          <w:rFonts w:ascii="Times New Roman" w:hAnsi="Times New Roman" w:cs="Times New Roman"/>
          <w:lang w:val="cs-CZ"/>
        </w:rPr>
        <w:t>O</w:t>
      </w:r>
      <w:r w:rsidRPr="008B7D69">
        <w:rPr>
          <w:rFonts w:ascii="Times New Roman" w:hAnsi="Times New Roman" w:cs="Times New Roman"/>
          <w:lang w:val="cs-CZ"/>
        </w:rPr>
        <w:t xml:space="preserve">rganizátora je nejdůležitější autenticita rozhovoru a legenda sepsaná na základě </w:t>
      </w:r>
      <w:r w:rsidR="008924FF" w:rsidRPr="008B7D69">
        <w:rPr>
          <w:rFonts w:ascii="Times New Roman" w:hAnsi="Times New Roman" w:cs="Times New Roman"/>
          <w:lang w:val="cs-CZ"/>
        </w:rPr>
        <w:t>paměti</w:t>
      </w:r>
      <w:r w:rsidRPr="008B7D69">
        <w:rPr>
          <w:rFonts w:ascii="Times New Roman" w:hAnsi="Times New Roman" w:cs="Times New Roman"/>
          <w:lang w:val="cs-CZ"/>
        </w:rPr>
        <w:t xml:space="preserve"> </w:t>
      </w:r>
      <w:r w:rsidR="00F16766" w:rsidRPr="008B7D69">
        <w:rPr>
          <w:rFonts w:ascii="Times New Roman" w:hAnsi="Times New Roman" w:cs="Times New Roman"/>
          <w:lang w:val="cs-CZ"/>
        </w:rPr>
        <w:t>starší</w:t>
      </w:r>
      <w:r w:rsidRPr="008B7D69">
        <w:rPr>
          <w:rFonts w:ascii="Times New Roman" w:hAnsi="Times New Roman" w:cs="Times New Roman"/>
          <w:lang w:val="cs-CZ"/>
        </w:rPr>
        <w:t xml:space="preserve"> osoby.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Pr="008B7D69">
        <w:rPr>
          <w:rFonts w:ascii="Times New Roman" w:hAnsi="Times New Roman" w:cs="Times New Roman"/>
          <w:lang w:val="cs-CZ"/>
        </w:rPr>
        <w:t>Možné jsou odlišnosti ve vyprávěních různých osob.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Pr="008B7D69">
        <w:rPr>
          <w:rFonts w:ascii="Times New Roman" w:hAnsi="Times New Roman" w:cs="Times New Roman"/>
          <w:lang w:val="cs-CZ"/>
        </w:rPr>
        <w:t>Legenda nebo pověst se může týkat libovolně</w:t>
      </w:r>
      <w:r w:rsidR="008D12F9" w:rsidRPr="008B7D69">
        <w:rPr>
          <w:rFonts w:ascii="Times New Roman" w:hAnsi="Times New Roman" w:cs="Times New Roman"/>
          <w:lang w:val="cs-CZ"/>
        </w:rPr>
        <w:t xml:space="preserve"> </w:t>
      </w:r>
      <w:r w:rsidRPr="008B7D69">
        <w:rPr>
          <w:rFonts w:ascii="Times New Roman" w:hAnsi="Times New Roman" w:cs="Times New Roman"/>
          <w:lang w:val="cs-CZ"/>
        </w:rPr>
        <w:t xml:space="preserve">zvoleného místa v dané obci, např. osady, památky, přírodní rezervace, turistické či vlastivědné zajímavosti nebo </w:t>
      </w:r>
      <w:r w:rsidR="008D12F9" w:rsidRPr="008B7D69">
        <w:rPr>
          <w:rFonts w:ascii="Times New Roman" w:hAnsi="Times New Roman" w:cs="Times New Roman"/>
          <w:lang w:val="cs-CZ"/>
        </w:rPr>
        <w:t>osobnosti spojené s historií místa, obce.</w:t>
      </w:r>
      <w:r w:rsidRPr="008B7D69">
        <w:rPr>
          <w:rFonts w:ascii="Times New Roman" w:hAnsi="Times New Roman" w:cs="Times New Roman"/>
          <w:lang w:val="cs-CZ"/>
        </w:rPr>
        <w:t xml:space="preserve"> </w:t>
      </w:r>
      <w:r w:rsidR="008D12F9" w:rsidRPr="008B7D69">
        <w:rPr>
          <w:rFonts w:ascii="Times New Roman" w:hAnsi="Times New Roman" w:cs="Times New Roman"/>
          <w:lang w:val="cs-CZ"/>
        </w:rPr>
        <w:t>Témata mohou navazovat na historické události, historii spjatou se zámečky, duchy, starými mlýny, původem místních názvů, s výstavbou kostelů, stavěním kapliček apod.</w:t>
      </w:r>
    </w:p>
    <w:p w14:paraId="5BD6207D" w14:textId="77777777" w:rsidR="007772E3" w:rsidRPr="008B7D69" w:rsidRDefault="008924FF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Soutěžní práci</w:t>
      </w:r>
      <w:r w:rsidR="008D12F9" w:rsidRPr="008B7D69">
        <w:rPr>
          <w:rFonts w:ascii="Times New Roman" w:hAnsi="Times New Roman" w:cs="Times New Roman"/>
          <w:lang w:val="cs-CZ"/>
        </w:rPr>
        <w:t xml:space="preserve"> přihlášen</w:t>
      </w:r>
      <w:r w:rsidRPr="008B7D69">
        <w:rPr>
          <w:rFonts w:ascii="Times New Roman" w:hAnsi="Times New Roman" w:cs="Times New Roman"/>
          <w:lang w:val="cs-CZ"/>
        </w:rPr>
        <w:t>ou</w:t>
      </w:r>
      <w:r w:rsidR="008D12F9" w:rsidRPr="008B7D69">
        <w:rPr>
          <w:rFonts w:ascii="Times New Roman" w:hAnsi="Times New Roman" w:cs="Times New Roman"/>
          <w:lang w:val="cs-CZ"/>
        </w:rPr>
        <w:t xml:space="preserve"> do soutěže musí účastník </w:t>
      </w:r>
      <w:r w:rsidR="00F16766" w:rsidRPr="008B7D69">
        <w:rPr>
          <w:rFonts w:ascii="Times New Roman" w:hAnsi="Times New Roman" w:cs="Times New Roman"/>
          <w:lang w:val="cs-CZ"/>
        </w:rPr>
        <w:t>zpracovat samostatně</w:t>
      </w:r>
      <w:r w:rsidR="008D12F9" w:rsidRPr="008B7D69">
        <w:rPr>
          <w:rFonts w:ascii="Times New Roman" w:hAnsi="Times New Roman" w:cs="Times New Roman"/>
          <w:lang w:val="cs-CZ"/>
        </w:rPr>
        <w:t>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="008D12F9" w:rsidRPr="008B7D69">
        <w:rPr>
          <w:rFonts w:ascii="Times New Roman" w:hAnsi="Times New Roman" w:cs="Times New Roman"/>
          <w:lang w:val="cs-CZ"/>
        </w:rPr>
        <w:t>Nemůže obsahovat pravopisné, interpunkční nebo stylistické chyby.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="008D12F9" w:rsidRPr="008B7D69">
        <w:rPr>
          <w:rFonts w:ascii="Times New Roman" w:hAnsi="Times New Roman" w:cs="Times New Roman"/>
          <w:lang w:val="cs-CZ"/>
        </w:rPr>
        <w:t>Povolena je pomoc rodičů, zákonných zástupců nebo učitelů češtiny, jejímž cílem je prověření a odstranění chyb.</w:t>
      </w:r>
    </w:p>
    <w:p w14:paraId="619731A3" w14:textId="5CD1CE23" w:rsidR="00266C46" w:rsidRPr="008B7D69" w:rsidRDefault="008D12F9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Literární text musí být napsán v českém jazyce, písmem </w:t>
      </w:r>
      <w:r w:rsidRPr="008B7D69">
        <w:rPr>
          <w:lang w:val="cs-CZ"/>
        </w:rPr>
        <w:t xml:space="preserve">Times New Roman, velikost písma 12. </w:t>
      </w:r>
      <w:r w:rsidR="008924FF" w:rsidRPr="008B7D69">
        <w:rPr>
          <w:lang w:val="cs-CZ"/>
        </w:rPr>
        <w:t>Text</w:t>
      </w:r>
      <w:r w:rsidRPr="008B7D69">
        <w:rPr>
          <w:lang w:val="cs-CZ"/>
        </w:rPr>
        <w:t xml:space="preserve"> by měl být zarovnán doleva a musí obsahovat odsazení nových odstavců.</w:t>
      </w:r>
      <w:r w:rsidR="00B23A54" w:rsidRPr="007772E3">
        <w:rPr>
          <w:rFonts w:ascii="Times New Roman" w:hAnsi="Times New Roman" w:cs="Times New Roman"/>
          <w:lang w:val="cs-CZ"/>
        </w:rPr>
        <w:t xml:space="preserve"> </w:t>
      </w:r>
      <w:r w:rsidRPr="007772E3">
        <w:rPr>
          <w:rFonts w:ascii="Times New Roman" w:hAnsi="Times New Roman" w:cs="Times New Roman"/>
          <w:lang w:val="cs-CZ"/>
        </w:rPr>
        <w:t>Doporučuje se řádkování 1,5.</w:t>
      </w:r>
    </w:p>
    <w:p w14:paraId="0058249E" w14:textId="34B6F942" w:rsidR="00266C46" w:rsidRPr="00F16766" w:rsidRDefault="008924FF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Soutěžní práce</w:t>
      </w:r>
      <w:r w:rsidR="008D12F9" w:rsidRPr="00F16766">
        <w:rPr>
          <w:rFonts w:ascii="Times New Roman" w:hAnsi="Times New Roman" w:cs="Times New Roman"/>
          <w:lang w:val="cs-CZ"/>
        </w:rPr>
        <w:t xml:space="preserve"> musí být minimálně na půl stránky A4 dle výše uvedených pokynů.</w:t>
      </w:r>
      <w:r w:rsidR="00B23A54" w:rsidRPr="00F16766">
        <w:rPr>
          <w:rFonts w:ascii="Times New Roman" w:hAnsi="Times New Roman" w:cs="Times New Roman"/>
          <w:lang w:val="cs-CZ"/>
        </w:rPr>
        <w:t xml:space="preserve"> </w:t>
      </w:r>
    </w:p>
    <w:p w14:paraId="5081722D" w14:textId="44B2C6D3" w:rsidR="00266C46" w:rsidRPr="00F16766" w:rsidRDefault="008D12F9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Text </w:t>
      </w:r>
      <w:r w:rsidR="008924FF" w:rsidRPr="008B7D69">
        <w:rPr>
          <w:rFonts w:ascii="Times New Roman" w:hAnsi="Times New Roman" w:cs="Times New Roman"/>
          <w:lang w:val="cs-CZ"/>
        </w:rPr>
        <w:t>soutěžní práce</w:t>
      </w:r>
      <w:r w:rsidRPr="008B7D69">
        <w:rPr>
          <w:rFonts w:ascii="Times New Roman" w:hAnsi="Times New Roman" w:cs="Times New Roman"/>
          <w:lang w:val="cs-CZ"/>
        </w:rPr>
        <w:t xml:space="preserve"> by měl být zajímavý a </w:t>
      </w:r>
      <w:r w:rsidR="00F16766" w:rsidRPr="008B7D69">
        <w:rPr>
          <w:rFonts w:ascii="Times New Roman" w:hAnsi="Times New Roman" w:cs="Times New Roman"/>
          <w:lang w:val="cs-CZ"/>
        </w:rPr>
        <w:t>originálním</w:t>
      </w:r>
      <w:r w:rsidRPr="008B7D69">
        <w:rPr>
          <w:rFonts w:ascii="Times New Roman" w:hAnsi="Times New Roman" w:cs="Times New Roman"/>
          <w:lang w:val="cs-CZ"/>
        </w:rPr>
        <w:t xml:space="preserve"> způsobem spojovat historické a zeměpisné skutečnosti s literární fikcí.</w:t>
      </w:r>
      <w:r w:rsidR="00B23A54" w:rsidRPr="008B7D69">
        <w:rPr>
          <w:rFonts w:ascii="Times New Roman" w:hAnsi="Times New Roman" w:cs="Times New Roman"/>
          <w:lang w:val="cs-CZ"/>
        </w:rPr>
        <w:t xml:space="preserve"> </w:t>
      </w:r>
      <w:r w:rsidR="008924FF">
        <w:rPr>
          <w:rFonts w:ascii="Times New Roman" w:hAnsi="Times New Roman" w:cs="Times New Roman"/>
          <w:lang w:val="cs-CZ"/>
        </w:rPr>
        <w:t>K</w:t>
      </w:r>
      <w:r w:rsidR="00707BB9" w:rsidRPr="00F16766">
        <w:rPr>
          <w:rFonts w:ascii="Times New Roman" w:hAnsi="Times New Roman" w:cs="Times New Roman"/>
          <w:lang w:val="cs-CZ"/>
        </w:rPr>
        <w:t xml:space="preserve"> napsání </w:t>
      </w:r>
      <w:r w:rsidR="008924FF">
        <w:rPr>
          <w:rFonts w:ascii="Times New Roman" w:hAnsi="Times New Roman" w:cs="Times New Roman"/>
          <w:lang w:val="cs-CZ"/>
        </w:rPr>
        <w:t xml:space="preserve">soutěžní práce </w:t>
      </w:r>
      <w:r w:rsidR="00707BB9" w:rsidRPr="00F16766">
        <w:rPr>
          <w:rFonts w:ascii="Times New Roman" w:hAnsi="Times New Roman" w:cs="Times New Roman"/>
          <w:lang w:val="cs-CZ"/>
        </w:rPr>
        <w:t>lze využít jiné zdroje, jako jsou knihy, webové stránky, tematické publikace.</w:t>
      </w:r>
      <w:r w:rsidR="00B23A54" w:rsidRPr="00F16766">
        <w:rPr>
          <w:rFonts w:ascii="Times New Roman" w:hAnsi="Times New Roman" w:cs="Times New Roman"/>
          <w:lang w:val="cs-CZ"/>
        </w:rPr>
        <w:t xml:space="preserve"> </w:t>
      </w:r>
      <w:r w:rsidR="00707BB9" w:rsidRPr="00F16766">
        <w:rPr>
          <w:rFonts w:ascii="Times New Roman" w:hAnsi="Times New Roman" w:cs="Times New Roman"/>
          <w:lang w:val="cs-CZ"/>
        </w:rPr>
        <w:t xml:space="preserve">Legenda přihlášena do soutěže může být </w:t>
      </w:r>
      <w:r w:rsidR="00F16766" w:rsidRPr="00F16766">
        <w:rPr>
          <w:rFonts w:ascii="Times New Roman" w:hAnsi="Times New Roman" w:cs="Times New Roman"/>
          <w:lang w:val="cs-CZ"/>
        </w:rPr>
        <w:t>legendou</w:t>
      </w:r>
      <w:r w:rsidR="00707BB9" w:rsidRPr="00F16766">
        <w:rPr>
          <w:rFonts w:ascii="Times New Roman" w:hAnsi="Times New Roman" w:cs="Times New Roman"/>
          <w:lang w:val="cs-CZ"/>
        </w:rPr>
        <w:t xml:space="preserve"> předávanou </w:t>
      </w:r>
      <w:r w:rsidR="00F16766" w:rsidRPr="00F16766">
        <w:rPr>
          <w:rFonts w:ascii="Times New Roman" w:hAnsi="Times New Roman" w:cs="Times New Roman"/>
          <w:lang w:val="cs-CZ"/>
        </w:rPr>
        <w:t>ústně</w:t>
      </w:r>
      <w:r w:rsidR="00707BB9" w:rsidRPr="00F16766">
        <w:rPr>
          <w:rFonts w:ascii="Times New Roman" w:hAnsi="Times New Roman" w:cs="Times New Roman"/>
          <w:lang w:val="cs-CZ"/>
        </w:rPr>
        <w:t>.</w:t>
      </w:r>
      <w:r w:rsidR="00B23A54" w:rsidRPr="00F16766">
        <w:rPr>
          <w:rFonts w:ascii="Times New Roman" w:hAnsi="Times New Roman" w:cs="Times New Roman"/>
          <w:lang w:val="cs-CZ"/>
        </w:rPr>
        <w:t xml:space="preserve"> </w:t>
      </w:r>
      <w:r w:rsidR="00707BB9" w:rsidRPr="00F16766">
        <w:rPr>
          <w:rFonts w:ascii="Times New Roman" w:hAnsi="Times New Roman" w:cs="Times New Roman"/>
          <w:lang w:val="cs-CZ"/>
        </w:rPr>
        <w:t xml:space="preserve">Pod </w:t>
      </w:r>
      <w:r w:rsidR="008924FF">
        <w:rPr>
          <w:rFonts w:ascii="Times New Roman" w:hAnsi="Times New Roman" w:cs="Times New Roman"/>
          <w:lang w:val="cs-CZ"/>
        </w:rPr>
        <w:t>soutěžní prací</w:t>
      </w:r>
      <w:r w:rsidR="00707BB9" w:rsidRPr="00F16766">
        <w:rPr>
          <w:rFonts w:ascii="Times New Roman" w:hAnsi="Times New Roman" w:cs="Times New Roman"/>
          <w:lang w:val="cs-CZ"/>
        </w:rPr>
        <w:t xml:space="preserve"> je nutné uvést zdroj, který </w:t>
      </w:r>
      <w:r w:rsidR="00F16766" w:rsidRPr="00F16766">
        <w:rPr>
          <w:rFonts w:ascii="Times New Roman" w:hAnsi="Times New Roman" w:cs="Times New Roman"/>
          <w:lang w:val="cs-CZ"/>
        </w:rPr>
        <w:t>byl</w:t>
      </w:r>
      <w:r w:rsidR="00707BB9" w:rsidRPr="00F16766">
        <w:rPr>
          <w:rFonts w:ascii="Times New Roman" w:hAnsi="Times New Roman" w:cs="Times New Roman"/>
          <w:lang w:val="cs-CZ"/>
        </w:rPr>
        <w:t xml:space="preserve"> využíván </w:t>
      </w:r>
      <w:r w:rsidR="00807F5D">
        <w:rPr>
          <w:rFonts w:ascii="Times New Roman" w:hAnsi="Times New Roman" w:cs="Times New Roman"/>
          <w:lang w:val="cs-CZ"/>
        </w:rPr>
        <w:t>k</w:t>
      </w:r>
      <w:r w:rsidR="00707BB9" w:rsidRPr="00F16766">
        <w:rPr>
          <w:rFonts w:ascii="Times New Roman" w:hAnsi="Times New Roman" w:cs="Times New Roman"/>
          <w:lang w:val="cs-CZ"/>
        </w:rPr>
        <w:t xml:space="preserve"> </w:t>
      </w:r>
      <w:r w:rsidR="008924FF">
        <w:rPr>
          <w:rFonts w:ascii="Times New Roman" w:hAnsi="Times New Roman" w:cs="Times New Roman"/>
          <w:lang w:val="cs-CZ"/>
        </w:rPr>
        <w:t>na</w:t>
      </w:r>
      <w:r w:rsidR="00707BB9" w:rsidRPr="00F16766">
        <w:rPr>
          <w:rFonts w:ascii="Times New Roman" w:hAnsi="Times New Roman" w:cs="Times New Roman"/>
          <w:lang w:val="cs-CZ"/>
        </w:rPr>
        <w:t>ps</w:t>
      </w:r>
      <w:r w:rsidR="008924FF">
        <w:rPr>
          <w:rFonts w:ascii="Times New Roman" w:hAnsi="Times New Roman" w:cs="Times New Roman"/>
          <w:lang w:val="cs-CZ"/>
        </w:rPr>
        <w:t>á</w:t>
      </w:r>
      <w:r w:rsidR="00707BB9" w:rsidRPr="00F16766">
        <w:rPr>
          <w:rFonts w:ascii="Times New Roman" w:hAnsi="Times New Roman" w:cs="Times New Roman"/>
          <w:lang w:val="cs-CZ"/>
        </w:rPr>
        <w:t>ní legendy:</w:t>
      </w:r>
    </w:p>
    <w:p w14:paraId="090FBAE7" w14:textId="77777777" w:rsidR="008924FF" w:rsidRPr="008B7D69" w:rsidRDefault="00B23A54" w:rsidP="00393E6A">
      <w:pPr>
        <w:pStyle w:val="Standard"/>
        <w:keepLines/>
        <w:numPr>
          <w:ilvl w:val="1"/>
          <w:numId w:val="24"/>
        </w:numPr>
        <w:spacing w:before="120" w:after="120"/>
        <w:ind w:left="1418" w:hanging="425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- </w:t>
      </w:r>
      <w:r w:rsidR="00707BB9" w:rsidRPr="008B7D69">
        <w:rPr>
          <w:rFonts w:ascii="Times New Roman" w:hAnsi="Times New Roman" w:cs="Times New Roman"/>
          <w:lang w:val="cs-CZ"/>
        </w:rPr>
        <w:t xml:space="preserve">název knihy nebo publikace, autor, rok vydání a nakladatelství, </w:t>
      </w:r>
    </w:p>
    <w:p w14:paraId="11060BB5" w14:textId="38FE264A" w:rsidR="00266C46" w:rsidRPr="008B7D69" w:rsidRDefault="00707BB9" w:rsidP="00393E6A">
      <w:pPr>
        <w:pStyle w:val="Standard"/>
        <w:keepLines/>
        <w:numPr>
          <w:ilvl w:val="1"/>
          <w:numId w:val="24"/>
        </w:numPr>
        <w:spacing w:before="120" w:after="120"/>
        <w:ind w:left="1418" w:hanging="425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- ústní </w:t>
      </w:r>
      <w:r w:rsidR="00F16766" w:rsidRPr="008B7D69">
        <w:rPr>
          <w:rFonts w:ascii="Times New Roman" w:hAnsi="Times New Roman" w:cs="Times New Roman"/>
          <w:lang w:val="cs-CZ"/>
        </w:rPr>
        <w:t>zdroj</w:t>
      </w:r>
      <w:r w:rsidRPr="008B7D69">
        <w:rPr>
          <w:rFonts w:ascii="Times New Roman" w:hAnsi="Times New Roman" w:cs="Times New Roman"/>
          <w:lang w:val="cs-CZ"/>
        </w:rPr>
        <w:t xml:space="preserve"> (jméno a příjmení, věk)</w:t>
      </w:r>
      <w:r w:rsidR="008924FF" w:rsidRPr="008B7D69">
        <w:rPr>
          <w:rFonts w:ascii="Times New Roman" w:hAnsi="Times New Roman" w:cs="Times New Roman"/>
          <w:lang w:val="cs-CZ"/>
        </w:rPr>
        <w:t>.</w:t>
      </w:r>
    </w:p>
    <w:p w14:paraId="2FFBDB13" w14:textId="3F1D299A" w:rsidR="00266C46" w:rsidRPr="008B7D69" w:rsidRDefault="00707BB9" w:rsidP="008B7D69">
      <w:pPr>
        <w:pStyle w:val="Standard"/>
        <w:keepLines/>
        <w:numPr>
          <w:ilvl w:val="0"/>
          <w:numId w:val="24"/>
        </w:numPr>
        <w:spacing w:before="120" w:after="120"/>
        <w:ind w:left="709" w:hanging="283"/>
        <w:rPr>
          <w:rFonts w:ascii="Times New Roman" w:hAnsi="Times New Roman" w:cs="Times New Roman"/>
          <w:lang w:val="cs-CZ"/>
        </w:rPr>
      </w:pPr>
      <w:r w:rsidRPr="008B7D69">
        <w:rPr>
          <w:rFonts w:ascii="Times New Roman" w:hAnsi="Times New Roman" w:cs="Times New Roman"/>
          <w:lang w:val="cs-CZ"/>
        </w:rPr>
        <w:t xml:space="preserve">Výtvarná práce má být na jedné stránce A4. Lze </w:t>
      </w:r>
      <w:r w:rsidR="00F16766" w:rsidRPr="008B7D69">
        <w:rPr>
          <w:rFonts w:ascii="Times New Roman" w:hAnsi="Times New Roman" w:cs="Times New Roman"/>
          <w:lang w:val="cs-CZ"/>
        </w:rPr>
        <w:t>použít libovolnou</w:t>
      </w:r>
      <w:r w:rsidRPr="008B7D69">
        <w:rPr>
          <w:rFonts w:ascii="Times New Roman" w:hAnsi="Times New Roman" w:cs="Times New Roman"/>
          <w:lang w:val="cs-CZ"/>
        </w:rPr>
        <w:t xml:space="preserve"> výtvarnou techniku (pastelky, barvy apod.).</w:t>
      </w:r>
    </w:p>
    <w:p w14:paraId="6C1023D8" w14:textId="6078447A" w:rsidR="00266C46" w:rsidRPr="00F16766" w:rsidRDefault="00707BB9" w:rsidP="00707BB9">
      <w:pPr>
        <w:spacing w:after="120" w:line="240" w:lineRule="auto"/>
        <w:rPr>
          <w:rFonts w:ascii="Times New Roman" w:hAnsi="Times New Roman"/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t>§ 5. </w:t>
      </w:r>
      <w:r w:rsidRPr="00F16766">
        <w:rPr>
          <w:rFonts w:ascii="Times New Roman" w:hAnsi="Times New Roman" w:cs="Times New Roman"/>
          <w:b/>
          <w:bCs/>
          <w:lang w:val="cs-CZ"/>
        </w:rPr>
        <w:t>TERMÍN A ZPŮSOB DODÁNÍ PRACÍ</w:t>
      </w:r>
    </w:p>
    <w:p w14:paraId="423BFB4C" w14:textId="0345E2AD" w:rsidR="00266C46" w:rsidRPr="00F16766" w:rsidRDefault="00707BB9" w:rsidP="008B7D69">
      <w:pPr>
        <w:pStyle w:val="Standard"/>
        <w:keepLines/>
        <w:numPr>
          <w:ilvl w:val="0"/>
          <w:numId w:val="25"/>
        </w:numPr>
        <w:spacing w:before="120" w:after="120"/>
        <w:ind w:left="709" w:hanging="283"/>
        <w:rPr>
          <w:rFonts w:ascii="Times New Roman" w:hAnsi="Times New Roman"/>
          <w:color w:val="000000"/>
          <w:lang w:val="cs-CZ"/>
        </w:rPr>
      </w:pPr>
      <w:r w:rsidRPr="008B7D69">
        <w:rPr>
          <w:rFonts w:ascii="Times New Roman" w:hAnsi="Times New Roman" w:cs="Times New Roman"/>
          <w:lang w:val="cs-CZ"/>
        </w:rPr>
        <w:t>Termín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dodání</w:t>
      </w:r>
      <w:r w:rsidR="00807F5D">
        <w:rPr>
          <w:rFonts w:ascii="Times New Roman" w:hAnsi="Times New Roman" w:cs="Times New Roman"/>
          <w:color w:val="000000"/>
          <w:lang w:val="cs-CZ"/>
        </w:rPr>
        <w:t xml:space="preserve"> soutěžních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prací včetně přihlášky </w:t>
      </w:r>
      <w:r w:rsidR="00807F5D">
        <w:rPr>
          <w:rFonts w:ascii="Times New Roman" w:hAnsi="Times New Roman" w:cs="Times New Roman"/>
          <w:color w:val="000000"/>
          <w:lang w:val="cs-CZ"/>
        </w:rPr>
        <w:t>vyprší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16766">
        <w:rPr>
          <w:rFonts w:ascii="Times New Roman" w:hAnsi="Times New Roman" w:cs="Times New Roman"/>
          <w:b/>
          <w:bCs/>
          <w:color w:val="000000"/>
          <w:lang w:val="cs-CZ"/>
        </w:rPr>
        <w:t>2. 4. 2021.</w:t>
      </w:r>
    </w:p>
    <w:p w14:paraId="41FFBDAE" w14:textId="02A8862E" w:rsidR="0015048B" w:rsidRPr="0015048B" w:rsidRDefault="00707BB9" w:rsidP="008B7D69">
      <w:pPr>
        <w:pStyle w:val="Standard"/>
        <w:keepLines/>
        <w:numPr>
          <w:ilvl w:val="0"/>
          <w:numId w:val="25"/>
        </w:numPr>
        <w:spacing w:before="120" w:after="120"/>
        <w:ind w:left="709" w:hanging="283"/>
        <w:rPr>
          <w:rFonts w:ascii="Times New Roman" w:hAnsi="Times New Roman"/>
          <w:lang w:val="cs-CZ"/>
        </w:rPr>
      </w:pPr>
      <w:r w:rsidRPr="003677D0">
        <w:rPr>
          <w:rFonts w:ascii="Times New Roman" w:hAnsi="Times New Roman" w:cs="Times New Roman"/>
          <w:color w:val="000000"/>
          <w:lang w:val="cs-CZ"/>
        </w:rPr>
        <w:t>Přihláška je přílohou k těmto Pravidlům soutěže.</w:t>
      </w:r>
    </w:p>
    <w:p w14:paraId="1986D348" w14:textId="4990DCF8" w:rsidR="00266C46" w:rsidRPr="0015048B" w:rsidRDefault="00807F5D" w:rsidP="008B7D69">
      <w:pPr>
        <w:pStyle w:val="Standard"/>
        <w:keepLines/>
        <w:numPr>
          <w:ilvl w:val="0"/>
          <w:numId w:val="25"/>
        </w:numPr>
        <w:spacing w:before="120" w:after="120"/>
        <w:ind w:left="709" w:hanging="283"/>
        <w:rPr>
          <w:rFonts w:ascii="Times New Roman" w:hAnsi="Times New Roman"/>
          <w:lang w:val="cs-CZ"/>
        </w:rPr>
      </w:pPr>
      <w:r w:rsidRPr="008B7D69">
        <w:rPr>
          <w:rFonts w:ascii="Times New Roman" w:hAnsi="Times New Roman" w:cs="Times New Roman"/>
          <w:color w:val="000000"/>
          <w:lang w:val="cs-CZ"/>
        </w:rPr>
        <w:t>Soutěžní</w:t>
      </w:r>
      <w:r w:rsidRPr="0015048B">
        <w:rPr>
          <w:lang w:val="cs-CZ"/>
        </w:rPr>
        <w:t xml:space="preserve"> p</w:t>
      </w:r>
      <w:r w:rsidR="00707BB9" w:rsidRPr="0015048B">
        <w:rPr>
          <w:lang w:val="cs-CZ"/>
        </w:rPr>
        <w:t xml:space="preserve">ráce je nutné </w:t>
      </w:r>
      <w:r w:rsidRPr="0015048B">
        <w:rPr>
          <w:lang w:val="cs-CZ"/>
        </w:rPr>
        <w:t>doručit</w:t>
      </w:r>
      <w:r w:rsidR="00707BB9" w:rsidRPr="0015048B">
        <w:rPr>
          <w:lang w:val="cs-CZ"/>
        </w:rPr>
        <w:t xml:space="preserve"> na </w:t>
      </w:r>
      <w:r w:rsidR="00E132FC" w:rsidRPr="0015048B">
        <w:rPr>
          <w:rFonts w:ascii="Times New Roman" w:hAnsi="Times New Roman" w:cs="Times New Roman"/>
          <w:lang w:val="cs-CZ" w:bidi="ar-SA"/>
        </w:rPr>
        <w:t xml:space="preserve">Obecní úřad </w:t>
      </w:r>
      <w:r w:rsidR="00E132FC" w:rsidRPr="0015048B">
        <w:rPr>
          <w:rFonts w:ascii="Times New Roman" w:hAnsi="Times New Roman" w:cs="Times New Roman"/>
          <w:lang w:val="cs-CZ"/>
        </w:rPr>
        <w:t xml:space="preserve">Obce </w:t>
      </w:r>
      <w:r w:rsidR="00E132FC">
        <w:t>Darkovice, Dlouhá 112/47, 747</w:t>
      </w:r>
      <w:r w:rsidR="00393E6A">
        <w:t> </w:t>
      </w:r>
      <w:r w:rsidR="00E132FC">
        <w:t>17 Darkovice</w:t>
      </w:r>
      <w:r w:rsidR="00E132FC" w:rsidRPr="0015048B">
        <w:rPr>
          <w:rFonts w:ascii="Times New Roman" w:hAnsi="Times New Roman" w:cs="Times New Roman"/>
          <w:lang w:val="cs-CZ" w:bidi="ar-SA"/>
        </w:rPr>
        <w:t xml:space="preserve"> s označením </w:t>
      </w:r>
      <w:r w:rsidR="00E132FC" w:rsidRPr="0015048B">
        <w:rPr>
          <w:rFonts w:ascii="Times New Roman" w:hAnsi="Times New Roman" w:cs="Times New Roman"/>
          <w:b/>
          <w:bCs/>
          <w:lang w:val="cs-CZ"/>
        </w:rPr>
        <w:t>soutěže „Pověsti a legendy z mé malé vlasti”</w:t>
      </w:r>
    </w:p>
    <w:p w14:paraId="556B7852" w14:textId="77777777" w:rsidR="00E132FC" w:rsidRPr="008E6F7A" w:rsidRDefault="00707BB9" w:rsidP="008B7D69">
      <w:pPr>
        <w:pStyle w:val="Standard"/>
        <w:keepLines/>
        <w:numPr>
          <w:ilvl w:val="0"/>
          <w:numId w:val="25"/>
        </w:numPr>
        <w:spacing w:before="120" w:after="120"/>
        <w:ind w:left="709" w:hanging="283"/>
        <w:rPr>
          <w:rFonts w:ascii="Times New Roman" w:hAnsi="Times New Roman"/>
          <w:lang w:val="cs-CZ"/>
        </w:rPr>
      </w:pPr>
      <w:r w:rsidRPr="00E132FC">
        <w:rPr>
          <w:lang w:val="cs-CZ"/>
        </w:rPr>
        <w:t>Prá</w:t>
      </w:r>
      <w:r w:rsidRPr="008E6F7A">
        <w:rPr>
          <w:lang w:val="cs-CZ"/>
        </w:rPr>
        <w:t>ce lze také zaslat formou textového souboru na email:</w:t>
      </w:r>
      <w:r w:rsidR="00B23A54" w:rsidRPr="008E6F7A">
        <w:rPr>
          <w:lang w:val="cs-CZ"/>
        </w:rPr>
        <w:t xml:space="preserve"> </w:t>
      </w:r>
      <w:hyperlink r:id="rId8" w:history="1">
        <w:r w:rsidR="00E132FC" w:rsidRPr="008E6F7A">
          <w:rPr>
            <w:rStyle w:val="Hypertextovodkaz"/>
          </w:rPr>
          <w:t>obec@darkovice.cz</w:t>
        </w:r>
      </w:hyperlink>
    </w:p>
    <w:p w14:paraId="3C5570FB" w14:textId="44BB8B3B" w:rsidR="008E6F7A" w:rsidRDefault="00707BB9" w:rsidP="008B7D69">
      <w:pPr>
        <w:pStyle w:val="Standard"/>
        <w:keepLines/>
        <w:numPr>
          <w:ilvl w:val="0"/>
          <w:numId w:val="25"/>
        </w:numPr>
        <w:spacing w:before="120" w:after="120"/>
        <w:ind w:left="709" w:hanging="283"/>
        <w:rPr>
          <w:rFonts w:ascii="Times New Roman" w:hAnsi="Times New Roman" w:cs="Times New Roman"/>
          <w:b/>
          <w:bCs/>
          <w:lang w:val="cs-CZ"/>
        </w:rPr>
      </w:pPr>
      <w:r w:rsidRPr="008E6F7A">
        <w:rPr>
          <w:lang w:val="cs-CZ"/>
        </w:rPr>
        <w:t>V</w:t>
      </w:r>
      <w:r w:rsidRPr="00E132FC">
        <w:rPr>
          <w:lang w:val="cs-CZ"/>
        </w:rPr>
        <w:t xml:space="preserve"> předmětu emailu napište:</w:t>
      </w:r>
      <w:r w:rsidR="00B23A54" w:rsidRPr="00E132FC">
        <w:rPr>
          <w:lang w:val="cs-CZ"/>
        </w:rPr>
        <w:t xml:space="preserve"> </w:t>
      </w:r>
      <w:r w:rsidR="00E132FC" w:rsidRPr="00F16766">
        <w:rPr>
          <w:rFonts w:ascii="Times New Roman" w:hAnsi="Times New Roman" w:cs="Times New Roman"/>
          <w:b/>
          <w:bCs/>
          <w:lang w:val="cs-CZ"/>
        </w:rPr>
        <w:t>„Pověsti a legendy z mé malé vlasti”</w:t>
      </w:r>
    </w:p>
    <w:p w14:paraId="69D92B7A" w14:textId="77777777" w:rsidR="008E6F7A" w:rsidRDefault="008E6F7A">
      <w:pPr>
        <w:spacing w:after="0"/>
        <w:rPr>
          <w:rFonts w:ascii="Times New Roman" w:eastAsia="NSimSun" w:hAnsi="Times New Roman" w:cs="Times New Roman"/>
          <w:b/>
          <w:bCs/>
          <w:sz w:val="24"/>
          <w:szCs w:val="24"/>
          <w:lang w:val="cs-CZ" w:eastAsia="zh-CN" w:bidi="hi-IN"/>
        </w:rPr>
      </w:pPr>
      <w:r>
        <w:rPr>
          <w:rFonts w:ascii="Times New Roman" w:hAnsi="Times New Roman" w:cs="Times New Roman"/>
          <w:b/>
          <w:bCs/>
          <w:lang w:val="cs-CZ"/>
        </w:rPr>
        <w:br w:type="page"/>
      </w:r>
    </w:p>
    <w:p w14:paraId="71BE626F" w14:textId="6BA49979" w:rsidR="00266C46" w:rsidRPr="00B54D90" w:rsidRDefault="00707BB9" w:rsidP="008E6F7A">
      <w:pPr>
        <w:spacing w:after="120"/>
        <w:jc w:val="both"/>
        <w:rPr>
          <w:rFonts w:ascii="Times New Roman" w:hAnsi="Times New Roman"/>
          <w:lang w:val="cs-CZ"/>
        </w:rPr>
      </w:pPr>
      <w:r w:rsidRPr="00B54D90">
        <w:rPr>
          <w:rFonts w:ascii="Times New Roman" w:hAnsi="Times New Roman" w:cs="Times New Roman"/>
          <w:b/>
          <w:lang w:val="cs-CZ"/>
        </w:rPr>
        <w:lastRenderedPageBreak/>
        <w:t>§ 6. VYHLÁŠENÍ VÝSLEDKŮ SOUTĚŽE A CENY</w:t>
      </w:r>
    </w:p>
    <w:p w14:paraId="2FD32D8B" w14:textId="7D6C3CDC" w:rsidR="00266C46" w:rsidRPr="00B62849" w:rsidRDefault="00707BB9" w:rsidP="008B7D69">
      <w:pPr>
        <w:pStyle w:val="Standard"/>
        <w:keepLines/>
        <w:numPr>
          <w:ilvl w:val="0"/>
          <w:numId w:val="26"/>
        </w:numPr>
        <w:spacing w:before="120" w:after="120"/>
        <w:ind w:left="709" w:hanging="283"/>
        <w:rPr>
          <w:rFonts w:ascii="Times New Roman" w:hAnsi="Times New Roman"/>
          <w:lang w:val="cs-CZ"/>
        </w:rPr>
      </w:pPr>
      <w:r w:rsidRPr="008B7D69">
        <w:rPr>
          <w:lang w:val="cs-CZ"/>
        </w:rPr>
        <w:t>Přihlášené</w:t>
      </w:r>
      <w:r w:rsidRPr="00B62849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807F5D" w:rsidRPr="00B62849">
        <w:rPr>
          <w:rFonts w:ascii="Times New Roman" w:hAnsi="Times New Roman" w:cs="Times New Roman"/>
          <w:color w:val="000000"/>
          <w:lang w:val="cs-CZ"/>
        </w:rPr>
        <w:t xml:space="preserve">soutěžní </w:t>
      </w:r>
      <w:r w:rsidRPr="00B62849">
        <w:rPr>
          <w:rFonts w:ascii="Times New Roman" w:hAnsi="Times New Roman" w:cs="Times New Roman"/>
          <w:color w:val="000000"/>
          <w:lang w:val="cs-CZ"/>
        </w:rPr>
        <w:t xml:space="preserve">práce bude posuzovat </w:t>
      </w:r>
      <w:r w:rsidR="00807F5D" w:rsidRPr="00B62849">
        <w:rPr>
          <w:rFonts w:ascii="Times New Roman" w:hAnsi="Times New Roman" w:cs="Times New Roman"/>
          <w:color w:val="000000"/>
          <w:lang w:val="cs-CZ"/>
        </w:rPr>
        <w:t>h</w:t>
      </w:r>
      <w:r w:rsidRPr="00B62849">
        <w:rPr>
          <w:rFonts w:ascii="Times New Roman" w:hAnsi="Times New Roman" w:cs="Times New Roman"/>
          <w:color w:val="000000"/>
          <w:lang w:val="cs-CZ"/>
        </w:rPr>
        <w:t>odnotící komise, jejímiž členy jsou:</w:t>
      </w:r>
      <w:r w:rsidR="00B23A54" w:rsidRPr="00B62849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35227485" w14:textId="6FD3854A" w:rsidR="00F14ECF" w:rsidRPr="00B62849" w:rsidRDefault="00B54D90" w:rsidP="008B7D69">
      <w:pPr>
        <w:pStyle w:val="Standard"/>
        <w:numPr>
          <w:ilvl w:val="1"/>
          <w:numId w:val="14"/>
        </w:numPr>
        <w:ind w:left="1134" w:hanging="283"/>
        <w:jc w:val="both"/>
      </w:pPr>
      <w:r>
        <w:rPr>
          <w:rFonts w:ascii="Times New Roman" w:hAnsi="Times New Roman" w:cs="Times New Roman"/>
          <w:lang w:val="cs-CZ"/>
        </w:rPr>
        <w:t xml:space="preserve">Mgr. Helena </w:t>
      </w:r>
      <w:proofErr w:type="spellStart"/>
      <w:proofErr w:type="gramStart"/>
      <w:r>
        <w:rPr>
          <w:rFonts w:ascii="Times New Roman" w:hAnsi="Times New Roman" w:cs="Times New Roman"/>
          <w:lang w:val="cs-CZ"/>
        </w:rPr>
        <w:t>Kalusková</w:t>
      </w:r>
      <w:proofErr w:type="spellEnd"/>
      <w:r w:rsidR="00F14ECF" w:rsidRPr="00B62849">
        <w:rPr>
          <w:rFonts w:ascii="Times New Roman" w:hAnsi="Times New Roman" w:cs="Times New Roman"/>
          <w:lang w:val="cs-CZ"/>
        </w:rPr>
        <w:t xml:space="preserve"> - předseda</w:t>
      </w:r>
      <w:proofErr w:type="gramEnd"/>
    </w:p>
    <w:p w14:paraId="05DCF467" w14:textId="3BD88383" w:rsidR="00F14ECF" w:rsidRDefault="00B54D90" w:rsidP="008B7D69">
      <w:pPr>
        <w:pStyle w:val="Standard"/>
        <w:numPr>
          <w:ilvl w:val="1"/>
          <w:numId w:val="14"/>
        </w:numPr>
        <w:ind w:left="1134" w:hanging="283"/>
        <w:jc w:val="both"/>
      </w:pPr>
      <w:r>
        <w:rPr>
          <w:rFonts w:ascii="Times New Roman" w:hAnsi="Times New Roman" w:cs="Times New Roman"/>
          <w:lang w:val="cs-CZ"/>
        </w:rPr>
        <w:t xml:space="preserve">Mgr. Marcela </w:t>
      </w:r>
      <w:proofErr w:type="spellStart"/>
      <w:r>
        <w:rPr>
          <w:rFonts w:ascii="Times New Roman" w:hAnsi="Times New Roman" w:cs="Times New Roman"/>
          <w:lang w:val="cs-CZ"/>
        </w:rPr>
        <w:t>Buryová</w:t>
      </w:r>
      <w:proofErr w:type="spellEnd"/>
      <w:r>
        <w:rPr>
          <w:rFonts w:ascii="Times New Roman" w:hAnsi="Times New Roman" w:cs="Times New Roman"/>
          <w:lang w:val="cs-CZ"/>
        </w:rPr>
        <w:t xml:space="preserve">, Marie </w:t>
      </w:r>
      <w:proofErr w:type="gramStart"/>
      <w:r>
        <w:rPr>
          <w:rFonts w:ascii="Times New Roman" w:hAnsi="Times New Roman" w:cs="Times New Roman"/>
          <w:lang w:val="cs-CZ"/>
        </w:rPr>
        <w:t>Lipnická</w:t>
      </w:r>
      <w:r w:rsidR="00F14ECF" w:rsidRPr="00B62849">
        <w:rPr>
          <w:rFonts w:ascii="Times New Roman" w:hAnsi="Times New Roman" w:cs="Times New Roman"/>
          <w:lang w:val="cs-CZ"/>
        </w:rPr>
        <w:t xml:space="preserve"> - členové</w:t>
      </w:r>
      <w:proofErr w:type="gramEnd"/>
      <w:r w:rsidR="00F14ECF" w:rsidRPr="00B62849">
        <w:rPr>
          <w:rFonts w:ascii="Times New Roman" w:hAnsi="Times New Roman" w:cs="Times New Roman"/>
          <w:lang w:val="cs-CZ"/>
        </w:rPr>
        <w:t>.</w:t>
      </w:r>
    </w:p>
    <w:p w14:paraId="5E83A393" w14:textId="6BDA6A07" w:rsidR="009756CE" w:rsidRPr="00F16766" w:rsidRDefault="00707BB9" w:rsidP="008B7D69">
      <w:pPr>
        <w:pStyle w:val="Standard"/>
        <w:numPr>
          <w:ilvl w:val="1"/>
          <w:numId w:val="14"/>
        </w:numPr>
        <w:ind w:left="1134" w:hanging="283"/>
        <w:jc w:val="both"/>
        <w:rPr>
          <w:rFonts w:ascii="Times New Roman" w:hAnsi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Komise udělí věcné ceny za 1., 2. a 3. místo a vyznamenání ve dvou věkových kategoriích:</w:t>
      </w:r>
    </w:p>
    <w:p w14:paraId="7B271863" w14:textId="708617DB" w:rsidR="009756CE" w:rsidRPr="00F16766" w:rsidRDefault="00707BB9" w:rsidP="008B7D69">
      <w:pPr>
        <w:pStyle w:val="Standard"/>
        <w:numPr>
          <w:ilvl w:val="1"/>
          <w:numId w:val="14"/>
        </w:numPr>
        <w:ind w:left="1134" w:hanging="283"/>
        <w:jc w:val="both"/>
        <w:rPr>
          <w:rFonts w:ascii="Times New Roman" w:hAnsi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1. kategorie – třídy 3</w:t>
      </w:r>
      <w:r w:rsidR="00807F5D">
        <w:rPr>
          <w:rFonts w:ascii="Times New Roman" w:hAnsi="Times New Roman" w:cs="Times New Roman"/>
          <w:color w:val="000000"/>
          <w:lang w:val="cs-CZ"/>
        </w:rPr>
        <w:t>.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až 5</w:t>
      </w:r>
      <w:r w:rsidR="00807F5D">
        <w:rPr>
          <w:rFonts w:ascii="Times New Roman" w:hAnsi="Times New Roman" w:cs="Times New Roman"/>
          <w:color w:val="000000"/>
          <w:lang w:val="cs-CZ"/>
        </w:rPr>
        <w:t>.</w:t>
      </w:r>
    </w:p>
    <w:p w14:paraId="25DF93F0" w14:textId="44D0D7EF" w:rsidR="00266C46" w:rsidRPr="00F16766" w:rsidRDefault="00707BB9" w:rsidP="008B7D69">
      <w:pPr>
        <w:pStyle w:val="Standard"/>
        <w:numPr>
          <w:ilvl w:val="1"/>
          <w:numId w:val="14"/>
        </w:numPr>
        <w:ind w:left="1134" w:hanging="283"/>
        <w:jc w:val="both"/>
        <w:rPr>
          <w:rFonts w:ascii="Times New Roman" w:hAnsi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2. kategorie – třídy 6</w:t>
      </w:r>
      <w:r w:rsidR="00807F5D">
        <w:rPr>
          <w:rFonts w:ascii="Times New Roman" w:hAnsi="Times New Roman" w:cs="Times New Roman"/>
          <w:color w:val="000000"/>
          <w:lang w:val="cs-CZ"/>
        </w:rPr>
        <w:t>.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až 8</w:t>
      </w:r>
      <w:r w:rsidR="00807F5D">
        <w:rPr>
          <w:rFonts w:ascii="Times New Roman" w:hAnsi="Times New Roman" w:cs="Times New Roman"/>
          <w:color w:val="000000"/>
          <w:lang w:val="cs-CZ"/>
        </w:rPr>
        <w:t>.</w:t>
      </w:r>
    </w:p>
    <w:p w14:paraId="0D3B2F57" w14:textId="5ED6EC22" w:rsidR="00266C46" w:rsidRPr="00F16766" w:rsidRDefault="00707BB9" w:rsidP="008B7D69">
      <w:pPr>
        <w:pStyle w:val="Standard"/>
        <w:keepLines/>
        <w:numPr>
          <w:ilvl w:val="0"/>
          <w:numId w:val="26"/>
        </w:numPr>
        <w:spacing w:before="120" w:after="120"/>
        <w:ind w:left="709" w:hanging="283"/>
        <w:rPr>
          <w:color w:val="000000"/>
          <w:lang w:val="cs-CZ"/>
        </w:rPr>
      </w:pPr>
      <w:r w:rsidRPr="00F16766">
        <w:rPr>
          <w:lang w:val="cs-CZ"/>
        </w:rPr>
        <w:t>Ceny budou uděleny těm účastníkům, jejichž přihlášené práce budou představovat nejvyšší historickou, sociologickou nebo uměleckou hodnotu.</w:t>
      </w:r>
    </w:p>
    <w:p w14:paraId="3293C538" w14:textId="55415C59" w:rsidR="00266C46" w:rsidRPr="00B62849" w:rsidRDefault="00707BB9" w:rsidP="008B7D69">
      <w:pPr>
        <w:pStyle w:val="Standard"/>
        <w:keepLines/>
        <w:numPr>
          <w:ilvl w:val="0"/>
          <w:numId w:val="26"/>
        </w:numPr>
        <w:spacing w:before="120" w:after="120"/>
        <w:ind w:left="709" w:hanging="283"/>
      </w:pPr>
      <w:r w:rsidRPr="00F16766">
        <w:rPr>
          <w:rFonts w:ascii="Times New Roman" w:hAnsi="Times New Roman" w:cs="Times New Roman"/>
          <w:color w:val="000000"/>
          <w:lang w:val="cs-CZ"/>
        </w:rPr>
        <w:t xml:space="preserve">Výsledky </w:t>
      </w:r>
      <w:r w:rsidRPr="008B7D69">
        <w:rPr>
          <w:lang w:val="cs-CZ"/>
        </w:rPr>
        <w:t>soutěže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budou vyhlášeny nejpozději do 30. 4. 2021 prostřednictvím webové stránky </w:t>
      </w:r>
      <w:r w:rsidR="00E132FC" w:rsidRPr="003677D0">
        <w:rPr>
          <w:rFonts w:ascii="Times New Roman" w:hAnsi="Times New Roman"/>
          <w:lang w:val="cs-CZ"/>
        </w:rPr>
        <w:t xml:space="preserve">Obecního úřadu </w:t>
      </w:r>
      <w:r w:rsidR="00E132FC" w:rsidRPr="003677D0">
        <w:t>Darkovice</w:t>
      </w:r>
      <w:r w:rsidR="00E132FC" w:rsidRPr="00B62849">
        <w:t>,</w:t>
      </w:r>
      <w:r w:rsidR="00B62849" w:rsidRPr="00B62849">
        <w:t xml:space="preserve"> </w:t>
      </w:r>
      <w:r w:rsidR="0015048B" w:rsidRPr="00B62849">
        <w:rPr>
          <w:rFonts w:ascii="Times New Roman" w:hAnsi="Times New Roman" w:cs="Times New Roman"/>
          <w:color w:val="000000"/>
          <w:lang w:val="cs-CZ"/>
        </w:rPr>
        <w:t>www.darkovice.cz.</w:t>
      </w:r>
    </w:p>
    <w:p w14:paraId="6A01BA0D" w14:textId="2DE53440" w:rsidR="00266C46" w:rsidRPr="00F16766" w:rsidRDefault="00707BB9" w:rsidP="008B7D69">
      <w:pPr>
        <w:pStyle w:val="Standard"/>
        <w:keepLines/>
        <w:numPr>
          <w:ilvl w:val="0"/>
          <w:numId w:val="26"/>
        </w:numPr>
        <w:spacing w:before="120" w:after="120"/>
        <w:ind w:left="709" w:hanging="283"/>
        <w:rPr>
          <w:rFonts w:ascii="Times New Roman" w:hAnsi="Times New Roman"/>
          <w:lang w:val="cs-CZ"/>
        </w:rPr>
      </w:pPr>
      <w:r w:rsidRPr="008B7D69">
        <w:rPr>
          <w:lang w:val="cs-CZ"/>
        </w:rPr>
        <w:t>Informace</w:t>
      </w:r>
      <w:r w:rsidRPr="00F16766">
        <w:rPr>
          <w:rFonts w:ascii="Times New Roman" w:eastAsia="Times New Roman" w:hAnsi="Times New Roman" w:cs="Times New Roman"/>
          <w:lang w:val="cs-CZ" w:eastAsia="pl-PL"/>
        </w:rPr>
        <w:t xml:space="preserve"> o místě a </w:t>
      </w:r>
      <w:r w:rsidR="00F16766" w:rsidRPr="00F16766">
        <w:rPr>
          <w:rFonts w:ascii="Times New Roman" w:eastAsia="Times New Roman" w:hAnsi="Times New Roman" w:cs="Times New Roman"/>
          <w:lang w:val="cs-CZ" w:eastAsia="pl-PL"/>
        </w:rPr>
        <w:t>čase</w:t>
      </w:r>
      <w:r w:rsidRPr="00F16766">
        <w:rPr>
          <w:rFonts w:ascii="Times New Roman" w:eastAsia="Times New Roman" w:hAnsi="Times New Roman" w:cs="Times New Roman"/>
          <w:lang w:val="cs-CZ" w:eastAsia="pl-PL"/>
        </w:rPr>
        <w:t xml:space="preserve"> slavnostního předání cen budou účastníkům oznámeny e-mailem nebo telefonicky.</w:t>
      </w:r>
    </w:p>
    <w:p w14:paraId="6CB6469B" w14:textId="77777777" w:rsidR="0028363B" w:rsidRPr="00F16766" w:rsidRDefault="0028363B" w:rsidP="008E6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cs-CZ" w:eastAsia="pl-PL"/>
        </w:rPr>
      </w:pPr>
    </w:p>
    <w:p w14:paraId="27BFA657" w14:textId="4AAD4CD3" w:rsidR="00266C46" w:rsidRPr="00F16766" w:rsidRDefault="00707BB9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§ 7.</w:t>
      </w:r>
      <w:r w:rsidRPr="00F1676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AUTORSKÁ PRÁVA</w:t>
      </w:r>
      <w:r w:rsidR="00B23A54" w:rsidRPr="00F1676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</w:p>
    <w:p w14:paraId="7E5D1F29" w14:textId="6A2C260F" w:rsidR="00266C46" w:rsidRPr="00F16766" w:rsidRDefault="00707BB9" w:rsidP="008B7D69">
      <w:pPr>
        <w:pStyle w:val="Standard"/>
        <w:keepLines/>
        <w:numPr>
          <w:ilvl w:val="0"/>
          <w:numId w:val="27"/>
        </w:numPr>
        <w:spacing w:before="120" w:after="120"/>
        <w:ind w:left="709" w:hanging="283"/>
        <w:rPr>
          <w:lang w:val="cs-CZ"/>
        </w:rPr>
      </w:pPr>
      <w:r w:rsidRPr="008B7D69">
        <w:rPr>
          <w:lang w:val="cs-CZ"/>
        </w:rPr>
        <w:t>V okamžiku předání prací Obec získává – bezúplatně – autorská práva k předané práci.</w:t>
      </w:r>
      <w:r w:rsidR="00B23A54" w:rsidRPr="008B7D69">
        <w:rPr>
          <w:lang w:val="cs-CZ"/>
        </w:rPr>
        <w:t xml:space="preserve"> </w:t>
      </w:r>
      <w:r w:rsidRPr="008B7D69">
        <w:rPr>
          <w:lang w:val="cs-CZ"/>
        </w:rPr>
        <w:t xml:space="preserve">Obec souhlasí s převodem autorských práv způsobem uvedeným v těchto Pravidlech a </w:t>
      </w:r>
      <w:r w:rsidR="00807F5D" w:rsidRPr="008B7D69">
        <w:rPr>
          <w:lang w:val="cs-CZ"/>
        </w:rPr>
        <w:t xml:space="preserve">v </w:t>
      </w:r>
      <w:r w:rsidRPr="008B7D69">
        <w:rPr>
          <w:lang w:val="cs-CZ"/>
        </w:rPr>
        <w:t>prohlášení uvedeným v odst. 2.</w:t>
      </w:r>
      <w:r w:rsidR="00B23A54" w:rsidRPr="008B7D69">
        <w:rPr>
          <w:lang w:val="cs-CZ"/>
        </w:rPr>
        <w:t xml:space="preserve"> </w:t>
      </w:r>
    </w:p>
    <w:p w14:paraId="558153A4" w14:textId="51904A4F" w:rsidR="00266C46" w:rsidRPr="008B7D69" w:rsidRDefault="00707BB9" w:rsidP="008B7D69">
      <w:pPr>
        <w:pStyle w:val="Standard"/>
        <w:keepLines/>
        <w:numPr>
          <w:ilvl w:val="0"/>
          <w:numId w:val="27"/>
        </w:numPr>
        <w:spacing w:before="120" w:after="120"/>
        <w:ind w:left="709" w:hanging="283"/>
        <w:rPr>
          <w:lang w:val="cs-CZ"/>
        </w:rPr>
      </w:pPr>
      <w:r w:rsidRPr="008B7D69">
        <w:rPr>
          <w:lang w:val="cs-CZ"/>
        </w:rPr>
        <w:t>Prohlášení zákonného zástupce o převodu autorských práv je obsaženo v přihlášce.</w:t>
      </w:r>
      <w:r w:rsidR="00B23A54" w:rsidRPr="008B7D69">
        <w:rPr>
          <w:lang w:val="cs-CZ"/>
        </w:rPr>
        <w:t xml:space="preserve"> </w:t>
      </w:r>
    </w:p>
    <w:p w14:paraId="5D729C35" w14:textId="77777777" w:rsidR="00266C46" w:rsidRPr="008B7D69" w:rsidRDefault="00266C46" w:rsidP="008B7D69">
      <w:pPr>
        <w:pStyle w:val="Standard"/>
        <w:keepLines/>
        <w:spacing w:before="120" w:after="120"/>
        <w:rPr>
          <w:lang w:val="cs-CZ"/>
        </w:rPr>
      </w:pPr>
    </w:p>
    <w:p w14:paraId="10DF9119" w14:textId="0176E976" w:rsidR="00266C46" w:rsidRPr="00F16766" w:rsidRDefault="00707B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§ 8. ZÁVEREČNÁ USTANOVENÍ</w:t>
      </w:r>
      <w:r w:rsidR="00B23A54"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 xml:space="preserve"> </w:t>
      </w:r>
    </w:p>
    <w:p w14:paraId="6BCE1883" w14:textId="231B1C90" w:rsidR="00266C46" w:rsidRPr="00F16766" w:rsidRDefault="00707BB9" w:rsidP="008B7D69">
      <w:pPr>
        <w:pStyle w:val="Standard"/>
        <w:keepLines/>
        <w:numPr>
          <w:ilvl w:val="0"/>
          <w:numId w:val="28"/>
        </w:numPr>
        <w:spacing w:before="120" w:after="120"/>
        <w:ind w:left="709" w:hanging="283"/>
        <w:rPr>
          <w:lang w:val="cs-CZ"/>
        </w:rPr>
      </w:pPr>
      <w:r w:rsidRPr="008B7D69">
        <w:rPr>
          <w:lang w:val="cs-CZ"/>
        </w:rPr>
        <w:t>Přihlášením do soutěže účastník a jeho zákonný zástupce/i souhlasí se všemi podmínkami těchto Pravidel.</w:t>
      </w:r>
      <w:r w:rsidR="00B23A54" w:rsidRPr="008B7D69">
        <w:rPr>
          <w:lang w:val="cs-CZ"/>
        </w:rPr>
        <w:t xml:space="preserve"> </w:t>
      </w:r>
    </w:p>
    <w:p w14:paraId="5C8F4EC7" w14:textId="1CD121C3" w:rsidR="00266C46" w:rsidRPr="00F16766" w:rsidRDefault="00707BB9" w:rsidP="008B7D69">
      <w:pPr>
        <w:pStyle w:val="Standard"/>
        <w:keepLines/>
        <w:numPr>
          <w:ilvl w:val="0"/>
          <w:numId w:val="28"/>
        </w:numPr>
        <w:spacing w:before="120" w:after="120"/>
        <w:ind w:left="709" w:hanging="283"/>
        <w:rPr>
          <w:lang w:val="cs-CZ"/>
        </w:rPr>
      </w:pPr>
      <w:r w:rsidRPr="008B7D69">
        <w:rPr>
          <w:lang w:val="cs-CZ"/>
        </w:rPr>
        <w:t>Organizátor si vyhrazuje právo kdykoli tato Pravidla změnit.</w:t>
      </w:r>
      <w:r w:rsidR="00B23A54" w:rsidRPr="008B7D69">
        <w:rPr>
          <w:lang w:val="cs-CZ"/>
        </w:rPr>
        <w:t xml:space="preserve"> </w:t>
      </w:r>
    </w:p>
    <w:p w14:paraId="472C755F" w14:textId="6BD1F2DB" w:rsidR="00E132FC" w:rsidRPr="008B7D69" w:rsidRDefault="00707BB9" w:rsidP="008B7D69">
      <w:pPr>
        <w:pStyle w:val="Standard"/>
        <w:keepLines/>
        <w:numPr>
          <w:ilvl w:val="0"/>
          <w:numId w:val="28"/>
        </w:numPr>
        <w:spacing w:before="120" w:after="120"/>
        <w:ind w:left="709" w:hanging="283"/>
        <w:rPr>
          <w:lang w:val="cs-CZ"/>
        </w:rPr>
      </w:pPr>
      <w:r w:rsidRPr="008B7D69">
        <w:rPr>
          <w:lang w:val="cs-CZ"/>
        </w:rPr>
        <w:t xml:space="preserve">Informace o pravidlech zpracovávání osobních údajů účastníka a jeho zákonných zástupců jsou uvedeny v Přihlášce a také jsou dostupné na webové stránce </w:t>
      </w:r>
      <w:r w:rsidR="00E132FC" w:rsidRPr="008B7D69">
        <w:rPr>
          <w:lang w:val="cs-CZ"/>
        </w:rPr>
        <w:t>Obecního úřadu Darkovice,</w:t>
      </w:r>
      <w:r w:rsidR="00B62849" w:rsidRPr="008B7D69">
        <w:rPr>
          <w:lang w:val="cs-CZ"/>
        </w:rPr>
        <w:t xml:space="preserve"> </w:t>
      </w:r>
      <w:hyperlink r:id="rId9" w:history="1">
        <w:r w:rsidR="001552B9" w:rsidRPr="008B7D69">
          <w:t>www.darkovice.cz</w:t>
        </w:r>
      </w:hyperlink>
      <w:r w:rsidR="001552B9" w:rsidRPr="008B7D69">
        <w:rPr>
          <w:lang w:val="cs-CZ"/>
        </w:rPr>
        <w:t>;</w:t>
      </w:r>
    </w:p>
    <w:p w14:paraId="54005EFE" w14:textId="490CD417" w:rsidR="00E132FC" w:rsidRPr="008B7D69" w:rsidRDefault="00E132FC" w:rsidP="008B7D69">
      <w:pPr>
        <w:pStyle w:val="Standard"/>
        <w:keepLines/>
        <w:numPr>
          <w:ilvl w:val="0"/>
          <w:numId w:val="28"/>
        </w:numPr>
        <w:spacing w:before="120" w:after="120"/>
        <w:ind w:left="709" w:hanging="283"/>
        <w:rPr>
          <w:lang w:val="cs-CZ"/>
        </w:rPr>
      </w:pPr>
      <w:r w:rsidRPr="008B7D69">
        <w:t>Ve věcech neupravených v Pravidlech rozhoduje starosta obce</w:t>
      </w:r>
      <w:r w:rsidR="0015048B" w:rsidRPr="008B7D69">
        <w:t xml:space="preserve"> Darkovice</w:t>
      </w:r>
      <w:r w:rsidRPr="008B7D69">
        <w:t xml:space="preserve"> </w:t>
      </w:r>
    </w:p>
    <w:p w14:paraId="3701AACD" w14:textId="1446E789" w:rsidR="008B7D69" w:rsidRDefault="00E132FC" w:rsidP="008B7D69">
      <w:pPr>
        <w:pStyle w:val="Standard"/>
        <w:keepLines/>
        <w:numPr>
          <w:ilvl w:val="0"/>
          <w:numId w:val="28"/>
        </w:numPr>
        <w:spacing w:before="120" w:after="120"/>
        <w:ind w:left="709" w:hanging="283"/>
        <w:rPr>
          <w:lang w:val="cs-CZ"/>
        </w:rPr>
      </w:pPr>
      <w:r w:rsidRPr="008B7D69">
        <w:rPr>
          <w:lang w:val="cs-CZ"/>
        </w:rPr>
        <w:t xml:space="preserve">Organizátor si vyhrazuje právo soutěž zrušit, pokud dojde ke zvláštním nebo na něm nezávislým okolnostem. V takovém případě bude tato informace zveřejněna na webových stránkách </w:t>
      </w:r>
      <w:r w:rsidR="0015048B" w:rsidRPr="008B7D69">
        <w:rPr>
          <w:lang w:val="cs-CZ"/>
        </w:rPr>
        <w:t>www.darkovice.cz.</w:t>
      </w:r>
    </w:p>
    <w:p w14:paraId="7F2D1C34" w14:textId="77777777" w:rsidR="008B7D69" w:rsidRDefault="008B7D69">
      <w:pPr>
        <w:spacing w:after="0"/>
        <w:rPr>
          <w:rFonts w:ascii="Liberation Serif" w:eastAsia="NSimSun" w:hAnsi="Liberation Serif" w:cs="Arial"/>
          <w:sz w:val="24"/>
          <w:szCs w:val="24"/>
          <w:lang w:val="cs-CZ" w:eastAsia="zh-CN" w:bidi="hi-IN"/>
        </w:rPr>
      </w:pPr>
      <w:r>
        <w:rPr>
          <w:lang w:val="cs-CZ"/>
        </w:rPr>
        <w:br w:type="page"/>
      </w:r>
    </w:p>
    <w:p w14:paraId="7D0A4F4A" w14:textId="4D6E5AFC" w:rsidR="00266C46" w:rsidRPr="00F16766" w:rsidRDefault="00707BB9" w:rsidP="00707BB9">
      <w:pPr>
        <w:pStyle w:val="Standard"/>
        <w:keepNext/>
        <w:spacing w:before="120" w:after="120" w:line="360" w:lineRule="auto"/>
        <w:jc w:val="right"/>
        <w:rPr>
          <w:lang w:val="cs-CZ"/>
        </w:rPr>
      </w:pPr>
      <w:r w:rsidRPr="00F16766">
        <w:rPr>
          <w:rFonts w:ascii="Times New Roman" w:hAnsi="Times New Roman" w:cs="Times New Roman"/>
          <w:i/>
          <w:iCs/>
          <w:lang w:val="cs-CZ"/>
        </w:rPr>
        <w:lastRenderedPageBreak/>
        <w:t>Příloha č. 1 k Pravidlům soutěže</w:t>
      </w:r>
    </w:p>
    <w:p w14:paraId="0F90D002" w14:textId="6AD1EFE6" w:rsidR="00266C46" w:rsidRPr="00F16766" w:rsidRDefault="00707BB9" w:rsidP="0050020C">
      <w:pPr>
        <w:spacing w:after="0" w:line="240" w:lineRule="auto"/>
        <w:jc w:val="center"/>
        <w:rPr>
          <w:rFonts w:ascii="Times New Roman" w:hAnsi="Times New Roman" w:cs="Times New Roman"/>
          <w:b/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t>Přihláška</w:t>
      </w:r>
    </w:p>
    <w:p w14:paraId="41889599" w14:textId="6BA185BB" w:rsidR="00266C46" w:rsidRPr="00F16766" w:rsidRDefault="00707BB9" w:rsidP="0050020C">
      <w:pPr>
        <w:spacing w:after="0" w:line="240" w:lineRule="auto"/>
        <w:jc w:val="center"/>
        <w:rPr>
          <w:rFonts w:ascii="Times New Roman" w:hAnsi="Times New Roman" w:cs="Times New Roman"/>
          <w:b/>
          <w:lang w:val="cs-CZ"/>
        </w:rPr>
      </w:pPr>
      <w:r w:rsidRPr="00F16766">
        <w:rPr>
          <w:rFonts w:ascii="Times New Roman" w:hAnsi="Times New Roman" w:cs="Times New Roman"/>
          <w:b/>
          <w:bCs/>
          <w:sz w:val="24"/>
          <w:szCs w:val="24"/>
          <w:lang w:val="cs-CZ"/>
        </w:rPr>
        <w:t>do literárně</w:t>
      </w:r>
      <w:r w:rsidR="004409C5" w:rsidRPr="00F16766">
        <w:rPr>
          <w:rFonts w:ascii="Times New Roman" w:hAnsi="Times New Roman" w:cs="Times New Roman"/>
          <w:b/>
          <w:bCs/>
          <w:sz w:val="24"/>
          <w:szCs w:val="24"/>
          <w:lang w:val="cs-CZ"/>
        </w:rPr>
        <w:t>-</w:t>
      </w:r>
      <w:r w:rsidRPr="00F16766">
        <w:rPr>
          <w:rFonts w:ascii="Times New Roman" w:hAnsi="Times New Roman" w:cs="Times New Roman"/>
          <w:b/>
          <w:bCs/>
          <w:sz w:val="24"/>
          <w:szCs w:val="24"/>
          <w:lang w:val="cs-CZ"/>
        </w:rPr>
        <w:t>výtvarné soutěže</w:t>
      </w:r>
      <w:r w:rsidR="00B23A54" w:rsidRPr="00F1676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409C5" w:rsidRPr="00F16766">
        <w:rPr>
          <w:rFonts w:ascii="Times New Roman" w:hAnsi="Times New Roman" w:cs="Times New Roman"/>
          <w:b/>
          <w:lang w:val="cs-CZ"/>
        </w:rPr>
        <w:t>„Pověsti a legendy z mé malé vlasti”</w:t>
      </w:r>
    </w:p>
    <w:p w14:paraId="2FDFE341" w14:textId="0A86BAFC" w:rsidR="00266C46" w:rsidRPr="00F16766" w:rsidRDefault="004409C5" w:rsidP="004409C5">
      <w:pPr>
        <w:pStyle w:val="Standard"/>
        <w:keepLines/>
        <w:spacing w:before="120" w:after="120"/>
        <w:ind w:left="227" w:hanging="227"/>
        <w:rPr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t xml:space="preserve">I. </w:t>
      </w:r>
      <w:r w:rsidRPr="00F16766">
        <w:rPr>
          <w:rFonts w:ascii="Times New Roman" w:hAnsi="Times New Roman" w:cs="Times New Roman"/>
          <w:bCs/>
          <w:lang w:val="cs-CZ"/>
        </w:rPr>
        <w:t>Údaje účastníka</w:t>
      </w:r>
    </w:p>
    <w:p w14:paraId="3B1DF1D5" w14:textId="671F2E97" w:rsidR="00266C46" w:rsidRPr="00F16766" w:rsidRDefault="004409C5" w:rsidP="008E6F7A">
      <w:pPr>
        <w:pStyle w:val="Standard"/>
        <w:keepLines/>
        <w:numPr>
          <w:ilvl w:val="0"/>
          <w:numId w:val="2"/>
        </w:numPr>
        <w:tabs>
          <w:tab w:val="left" w:pos="3261"/>
          <w:tab w:val="left" w:leader="dot" w:pos="8931"/>
        </w:tabs>
        <w:spacing w:line="276" w:lineRule="auto"/>
        <w:jc w:val="both"/>
        <w:rPr>
          <w:lang w:val="cs-CZ"/>
        </w:rPr>
      </w:pPr>
      <w:r w:rsidRPr="00F16766">
        <w:rPr>
          <w:rFonts w:ascii="Times New Roman" w:hAnsi="Times New Roman" w:cs="Times New Roman"/>
          <w:lang w:val="cs-CZ"/>
        </w:rPr>
        <w:t>Jméno a příjmení</w:t>
      </w:r>
      <w:r w:rsidR="008B7D69">
        <w:rPr>
          <w:rFonts w:ascii="Times New Roman" w:hAnsi="Times New Roman" w:cs="Times New Roman"/>
          <w:lang w:val="cs-CZ"/>
        </w:rPr>
        <w:tab/>
      </w:r>
      <w:r w:rsidR="008B7D69">
        <w:rPr>
          <w:rFonts w:ascii="Times New Roman" w:hAnsi="Times New Roman" w:cs="Times New Roman"/>
          <w:lang w:val="cs-CZ"/>
        </w:rPr>
        <w:tab/>
      </w:r>
    </w:p>
    <w:p w14:paraId="06D33B38" w14:textId="137D8363" w:rsidR="00266C46" w:rsidRPr="00F16766" w:rsidRDefault="004409C5" w:rsidP="008E6F7A">
      <w:pPr>
        <w:pStyle w:val="Standard"/>
        <w:keepLines/>
        <w:numPr>
          <w:ilvl w:val="0"/>
          <w:numId w:val="2"/>
        </w:numPr>
        <w:tabs>
          <w:tab w:val="left" w:pos="3261"/>
          <w:tab w:val="left" w:leader="dot" w:pos="8931"/>
        </w:tabs>
        <w:spacing w:line="276" w:lineRule="auto"/>
        <w:jc w:val="both"/>
        <w:rPr>
          <w:lang w:val="cs-CZ"/>
        </w:rPr>
      </w:pPr>
      <w:r w:rsidRPr="00F16766">
        <w:rPr>
          <w:rFonts w:ascii="Times New Roman" w:hAnsi="Times New Roman" w:cs="Times New Roman"/>
          <w:lang w:val="cs-CZ"/>
        </w:rPr>
        <w:t>Třída</w:t>
      </w:r>
      <w:r w:rsidR="008B7D69">
        <w:rPr>
          <w:rFonts w:ascii="Times New Roman" w:hAnsi="Times New Roman" w:cs="Times New Roman"/>
          <w:lang w:val="cs-CZ"/>
        </w:rPr>
        <w:tab/>
      </w:r>
      <w:r w:rsidR="008B7D69">
        <w:rPr>
          <w:rFonts w:ascii="Times New Roman" w:hAnsi="Times New Roman" w:cs="Times New Roman"/>
          <w:lang w:val="cs-CZ"/>
        </w:rPr>
        <w:tab/>
      </w:r>
    </w:p>
    <w:p w14:paraId="709387B7" w14:textId="3BA1F7B2" w:rsidR="00266C46" w:rsidRPr="007576C6" w:rsidRDefault="004409C5" w:rsidP="008E6F7A">
      <w:pPr>
        <w:pStyle w:val="Standard"/>
        <w:keepLines/>
        <w:numPr>
          <w:ilvl w:val="0"/>
          <w:numId w:val="2"/>
        </w:numPr>
        <w:tabs>
          <w:tab w:val="left" w:pos="3261"/>
          <w:tab w:val="left" w:leader="dot" w:pos="8931"/>
        </w:tabs>
        <w:spacing w:line="276" w:lineRule="auto"/>
        <w:jc w:val="both"/>
        <w:rPr>
          <w:lang w:val="cs-CZ"/>
        </w:rPr>
      </w:pPr>
      <w:r w:rsidRPr="00F16766">
        <w:rPr>
          <w:rFonts w:ascii="Times New Roman" w:hAnsi="Times New Roman" w:cs="Times New Roman"/>
          <w:lang w:val="cs-CZ"/>
        </w:rPr>
        <w:t>Údaje školy</w:t>
      </w:r>
      <w:r w:rsidR="008B7D69">
        <w:rPr>
          <w:rFonts w:ascii="Times New Roman" w:hAnsi="Times New Roman" w:cs="Times New Roman"/>
          <w:lang w:val="cs-CZ"/>
        </w:rPr>
        <w:tab/>
      </w:r>
      <w:r w:rsidR="008B7D69">
        <w:rPr>
          <w:rFonts w:ascii="Times New Roman" w:hAnsi="Times New Roman" w:cs="Times New Roman"/>
          <w:lang w:val="cs-CZ"/>
        </w:rPr>
        <w:tab/>
      </w:r>
    </w:p>
    <w:p w14:paraId="1B76CD79" w14:textId="63CD9C14" w:rsidR="007576C6" w:rsidRPr="007576C6" w:rsidRDefault="004409C5" w:rsidP="008E6F7A">
      <w:pPr>
        <w:pStyle w:val="Standard"/>
        <w:keepLines/>
        <w:numPr>
          <w:ilvl w:val="0"/>
          <w:numId w:val="2"/>
        </w:numPr>
        <w:tabs>
          <w:tab w:val="left" w:pos="3261"/>
          <w:tab w:val="left" w:leader="dot" w:pos="8931"/>
        </w:tabs>
        <w:spacing w:line="276" w:lineRule="auto"/>
        <w:jc w:val="both"/>
        <w:rPr>
          <w:lang w:val="cs-CZ"/>
        </w:rPr>
      </w:pPr>
      <w:r w:rsidRPr="007576C6">
        <w:rPr>
          <w:rFonts w:ascii="Times New Roman" w:hAnsi="Times New Roman" w:cs="Times New Roman"/>
          <w:lang w:val="cs-CZ"/>
        </w:rPr>
        <w:t>Jméno a příjmení</w:t>
      </w:r>
      <w:r w:rsidR="007576C6" w:rsidRPr="007576C6">
        <w:rPr>
          <w:rFonts w:ascii="Times New Roman" w:hAnsi="Times New Roman" w:cs="Times New Roman"/>
          <w:lang w:val="cs-CZ"/>
        </w:rPr>
        <w:t xml:space="preserve"> </w:t>
      </w:r>
      <w:r w:rsidR="007576C6" w:rsidRPr="007576C6">
        <w:rPr>
          <w:lang w:val="cs-CZ"/>
        </w:rPr>
        <w:t>učitel</w:t>
      </w:r>
      <w:r w:rsidR="008B7D69">
        <w:rPr>
          <w:rFonts w:ascii="Times New Roman" w:hAnsi="Times New Roman" w:cs="Times New Roman"/>
          <w:lang w:val="cs-CZ"/>
        </w:rPr>
        <w:tab/>
      </w:r>
      <w:r w:rsidR="008B7D69">
        <w:rPr>
          <w:rFonts w:ascii="Times New Roman" w:hAnsi="Times New Roman" w:cs="Times New Roman"/>
          <w:lang w:val="cs-CZ"/>
        </w:rPr>
        <w:tab/>
      </w:r>
    </w:p>
    <w:p w14:paraId="002D6899" w14:textId="7AF45BB8" w:rsidR="00266C46" w:rsidRPr="00F16766" w:rsidRDefault="004409C5" w:rsidP="00F927EB">
      <w:pPr>
        <w:pStyle w:val="Standard"/>
        <w:keepLines/>
        <w:spacing w:line="276" w:lineRule="auto"/>
        <w:jc w:val="both"/>
        <w:rPr>
          <w:color w:val="000000"/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t>II.</w:t>
      </w:r>
      <w:r w:rsidR="00B23A54" w:rsidRPr="00F16766">
        <w:rPr>
          <w:rFonts w:ascii="Times New Roman" w:hAnsi="Times New Roman" w:cs="Times New Roman"/>
          <w:b/>
          <w:lang w:val="cs-CZ"/>
        </w:rPr>
        <w:t> </w:t>
      </w:r>
      <w:r w:rsidRPr="00F16766">
        <w:rPr>
          <w:rFonts w:ascii="Times New Roman" w:hAnsi="Times New Roman" w:cs="Times New Roman"/>
          <w:color w:val="000000"/>
          <w:lang w:val="cs-CZ"/>
        </w:rPr>
        <w:t>Údaje zákonného zástupce účastníka (rodiče, opatrovníka)</w:t>
      </w:r>
    </w:p>
    <w:p w14:paraId="69126FE0" w14:textId="67D9C482" w:rsidR="00266C46" w:rsidRPr="00F16766" w:rsidRDefault="004409C5" w:rsidP="008E6F7A">
      <w:pPr>
        <w:pStyle w:val="Standard"/>
        <w:keepLines/>
        <w:numPr>
          <w:ilvl w:val="0"/>
          <w:numId w:val="3"/>
        </w:numPr>
        <w:tabs>
          <w:tab w:val="left" w:pos="4111"/>
          <w:tab w:val="left" w:leader="dot" w:pos="8931"/>
        </w:tabs>
        <w:spacing w:line="276" w:lineRule="auto"/>
        <w:jc w:val="both"/>
        <w:rPr>
          <w:lang w:val="cs-CZ"/>
        </w:rPr>
      </w:pPr>
      <w:r w:rsidRPr="00F16766">
        <w:rPr>
          <w:rFonts w:ascii="Times New Roman" w:hAnsi="Times New Roman" w:cs="Times New Roman"/>
          <w:lang w:val="cs-CZ"/>
        </w:rPr>
        <w:t>Jméno a příjmení</w:t>
      </w:r>
      <w:r w:rsidR="008E6F7A">
        <w:rPr>
          <w:rFonts w:ascii="Times New Roman" w:hAnsi="Times New Roman" w:cs="Times New Roman"/>
          <w:lang w:val="cs-CZ"/>
        </w:rPr>
        <w:tab/>
      </w:r>
      <w:r w:rsidR="008E6F7A">
        <w:rPr>
          <w:rFonts w:ascii="Times New Roman" w:hAnsi="Times New Roman" w:cs="Times New Roman"/>
          <w:lang w:val="cs-CZ"/>
        </w:rPr>
        <w:tab/>
      </w:r>
    </w:p>
    <w:p w14:paraId="035ACA5C" w14:textId="3ADF945F" w:rsidR="00266C46" w:rsidRPr="00F16766" w:rsidRDefault="004409C5" w:rsidP="008E6F7A">
      <w:pPr>
        <w:pStyle w:val="Standard"/>
        <w:keepLines/>
        <w:numPr>
          <w:ilvl w:val="0"/>
          <w:numId w:val="3"/>
        </w:numPr>
        <w:tabs>
          <w:tab w:val="left" w:pos="4111"/>
          <w:tab w:val="left" w:leader="dot" w:pos="8931"/>
        </w:tabs>
        <w:spacing w:line="276" w:lineRule="auto"/>
        <w:jc w:val="both"/>
        <w:rPr>
          <w:lang w:val="cs-CZ"/>
        </w:rPr>
      </w:pPr>
      <w:r w:rsidRPr="00F16766">
        <w:rPr>
          <w:rFonts w:ascii="Times New Roman" w:hAnsi="Times New Roman" w:cs="Times New Roman"/>
          <w:lang w:val="cs-CZ"/>
        </w:rPr>
        <w:t>E-mailová adresa a/nebo tel. číslo</w:t>
      </w:r>
      <w:r w:rsidR="008E6F7A">
        <w:rPr>
          <w:rFonts w:ascii="Times New Roman" w:hAnsi="Times New Roman" w:cs="Times New Roman"/>
          <w:lang w:val="cs-CZ"/>
        </w:rPr>
        <w:tab/>
      </w:r>
      <w:r w:rsidR="008E6F7A">
        <w:rPr>
          <w:rFonts w:ascii="Times New Roman" w:hAnsi="Times New Roman" w:cs="Times New Roman"/>
          <w:lang w:val="cs-CZ"/>
        </w:rPr>
        <w:tab/>
      </w:r>
    </w:p>
    <w:p w14:paraId="4D11CF16" w14:textId="7FB54C7A" w:rsidR="00266C46" w:rsidRPr="00F16766" w:rsidRDefault="004409C5" w:rsidP="00F927EB">
      <w:pPr>
        <w:pStyle w:val="Standard"/>
        <w:keepLines/>
        <w:ind w:left="227" w:hanging="227"/>
        <w:rPr>
          <w:rFonts w:ascii="Times New Roman" w:hAnsi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b/>
          <w:lang w:val="cs-CZ"/>
        </w:rPr>
        <w:t>III.</w:t>
      </w:r>
      <w:r w:rsidR="00B23A54" w:rsidRPr="00F16766">
        <w:rPr>
          <w:rFonts w:ascii="Times New Roman" w:hAnsi="Times New Roman" w:cs="Times New Roman"/>
          <w:b/>
          <w:lang w:val="cs-CZ"/>
        </w:rPr>
        <w:t> </w:t>
      </w:r>
      <w:r w:rsidR="00807F5D">
        <w:rPr>
          <w:rFonts w:ascii="Times New Roman" w:hAnsi="Times New Roman" w:cs="Times New Roman"/>
          <w:b/>
          <w:color w:val="000000"/>
          <w:lang w:val="cs-CZ"/>
        </w:rPr>
        <w:t>Čestná p</w:t>
      </w:r>
      <w:r w:rsidRPr="00F16766">
        <w:rPr>
          <w:rFonts w:ascii="Times New Roman" w:hAnsi="Times New Roman" w:cs="Times New Roman"/>
          <w:b/>
          <w:color w:val="000000"/>
          <w:lang w:val="cs-CZ"/>
        </w:rPr>
        <w:t>rohlášení:</w:t>
      </w:r>
    </w:p>
    <w:p w14:paraId="3F426A84" w14:textId="6AFE8D2F" w:rsidR="00266C46" w:rsidRPr="008E6F7A" w:rsidRDefault="004409C5" w:rsidP="004409C5">
      <w:pPr>
        <w:pStyle w:val="Standard"/>
        <w:keepLines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Prohlašuji, že jsem se seznámil/a s Pravidly soutěže a souhlasím s jejich podmínkami.</w:t>
      </w:r>
    </w:p>
    <w:p w14:paraId="71FD1687" w14:textId="4CA9A07A" w:rsidR="00266C46" w:rsidRPr="008E6F7A" w:rsidRDefault="004409C5" w:rsidP="008E6F7A">
      <w:pPr>
        <w:pStyle w:val="Standard"/>
        <w:keepLines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000000"/>
          <w:lang w:val="cs-CZ"/>
        </w:rPr>
      </w:pPr>
      <w:r w:rsidRPr="0015048B">
        <w:rPr>
          <w:rFonts w:ascii="Times New Roman" w:hAnsi="Times New Roman" w:cs="Times New Roman"/>
          <w:color w:val="000000"/>
          <w:lang w:val="cs-CZ"/>
        </w:rPr>
        <w:t xml:space="preserve">Tímto souhlasím s </w:t>
      </w:r>
      <w:r w:rsidR="00F16766" w:rsidRPr="0015048B">
        <w:rPr>
          <w:rFonts w:ascii="Times New Roman" w:hAnsi="Times New Roman" w:cs="Times New Roman"/>
          <w:color w:val="000000"/>
          <w:lang w:val="cs-CZ"/>
        </w:rPr>
        <w:t>bezúplatným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 zveřejňováním podobizny účastníka</w:t>
      </w:r>
      <w:r w:rsidR="00807F5D" w:rsidRPr="0015048B">
        <w:rPr>
          <w:rFonts w:ascii="Times New Roman" w:hAnsi="Times New Roman" w:cs="Times New Roman"/>
          <w:color w:val="000000"/>
          <w:lang w:val="cs-CZ"/>
        </w:rPr>
        <w:t>,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 zaznamenané během předávání cen vítězům soutěže</w:t>
      </w:r>
      <w:r w:rsidR="002604FA" w:rsidRPr="0015048B">
        <w:rPr>
          <w:rFonts w:ascii="Times New Roman" w:hAnsi="Times New Roman" w:cs="Times New Roman"/>
          <w:color w:val="000000"/>
          <w:lang w:val="cs-CZ"/>
        </w:rPr>
        <w:t>,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 a souhlasím se zpracováním podobizny formou jejího zveřejnění za účelem realizace této soutěže a propagace.</w:t>
      </w:r>
      <w:r w:rsidR="00B23A54" w:rsidRPr="0015048B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Tento souhlas se vztahuje na veškeré formy zveřejnění, včetně médií, webové stránky </w:t>
      </w:r>
      <w:r w:rsidR="0015048B">
        <w:rPr>
          <w:rFonts w:ascii="Times New Roman" w:hAnsi="Times New Roman" w:cs="Times New Roman"/>
          <w:color w:val="000000"/>
          <w:lang w:val="cs-CZ"/>
        </w:rPr>
        <w:t>www.darkovice.cz.</w:t>
      </w:r>
    </w:p>
    <w:p w14:paraId="15562B50" w14:textId="5AC7F8CC" w:rsidR="00266C46" w:rsidRPr="008E6F7A" w:rsidRDefault="004409C5" w:rsidP="008E6F7A">
      <w:pPr>
        <w:pStyle w:val="Standard"/>
        <w:keepLines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000000"/>
          <w:lang w:val="cs-CZ"/>
        </w:rPr>
      </w:pPr>
      <w:r w:rsidRPr="008E6F7A">
        <w:rPr>
          <w:color w:val="000000"/>
        </w:rPr>
        <w:t>Přihlášením prací do soutěže, způsobem uvedeným v Pravidlech soutěže, zákonný zástupce účastníka prohlašuje a potvrzuje, že předložen</w:t>
      </w:r>
      <w:r w:rsidR="002604FA" w:rsidRPr="008E6F7A">
        <w:rPr>
          <w:color w:val="000000"/>
        </w:rPr>
        <w:t>ou soutěžní práci účastn</w:t>
      </w:r>
      <w:r w:rsidR="008E6F7A">
        <w:rPr>
          <w:color w:val="000000"/>
        </w:rPr>
        <w:t>í</w:t>
      </w:r>
      <w:r w:rsidR="002604FA" w:rsidRPr="008E6F7A">
        <w:rPr>
          <w:color w:val="000000"/>
        </w:rPr>
        <w:t>k zpracoval sám</w:t>
      </w:r>
      <w:r w:rsidRPr="008E6F7A">
        <w:rPr>
          <w:color w:val="000000"/>
        </w:rPr>
        <w:t xml:space="preserve"> a neporušuje právní předpisy ani zákonem chráněné zájmy třetích osob, včetně autorských práv.</w:t>
      </w:r>
    </w:p>
    <w:p w14:paraId="25C84FB1" w14:textId="7621E94E" w:rsidR="00266C46" w:rsidRPr="00F16766" w:rsidRDefault="0044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IV.</w:t>
      </w:r>
      <w:r w:rsidR="00B23A54"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 xml:space="preserve"> </w:t>
      </w:r>
      <w:r w:rsidRPr="00F16766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pl-PL"/>
        </w:rPr>
        <w:t>Převod autorských práv</w:t>
      </w:r>
    </w:p>
    <w:p w14:paraId="10A5F28D" w14:textId="0992847A" w:rsidR="00266C46" w:rsidRPr="008E6F7A" w:rsidRDefault="004409C5" w:rsidP="004409C5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 xml:space="preserve">Jako zákonný zástupce účastníka prohlašuji, že na organizátora soutěže 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– Obec </w:t>
      </w:r>
      <w:r w:rsidR="007576C6" w:rsidRPr="008E6F7A">
        <w:rPr>
          <w:rFonts w:ascii="Times New Roman" w:hAnsi="Times New Roman" w:cs="Times New Roman"/>
          <w:color w:val="000000"/>
          <w:lang w:val="cs-CZ"/>
        </w:rPr>
        <w:t xml:space="preserve">Darkovice 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– </w:t>
      </w:r>
      <w:r w:rsidR="002604FA" w:rsidRPr="0015048B">
        <w:rPr>
          <w:rFonts w:ascii="Times New Roman" w:hAnsi="Times New Roman" w:cs="Times New Roman"/>
          <w:color w:val="000000"/>
          <w:lang w:val="cs-CZ"/>
        </w:rPr>
        <w:t xml:space="preserve">bezúplatně </w:t>
      </w:r>
      <w:r w:rsidRPr="0015048B">
        <w:rPr>
          <w:rFonts w:ascii="Times New Roman" w:hAnsi="Times New Roman" w:cs="Times New Roman"/>
          <w:color w:val="000000"/>
          <w:lang w:val="cs-CZ"/>
        </w:rPr>
        <w:t>převádím autorská majetková práva k</w:t>
      </w:r>
      <w:r w:rsidR="002604FA" w:rsidRPr="0015048B">
        <w:rPr>
          <w:rFonts w:ascii="Times New Roman" w:hAnsi="Times New Roman" w:cs="Times New Roman"/>
          <w:color w:val="000000"/>
          <w:lang w:val="cs-CZ"/>
        </w:rPr>
        <w:t xml:space="preserve"> soutěžní </w:t>
      </w:r>
      <w:r w:rsidRPr="0015048B">
        <w:rPr>
          <w:rFonts w:ascii="Times New Roman" w:hAnsi="Times New Roman" w:cs="Times New Roman"/>
          <w:color w:val="000000"/>
          <w:lang w:val="cs-CZ"/>
        </w:rPr>
        <w:t>práci účastník</w:t>
      </w:r>
      <w:r w:rsidR="002604FA" w:rsidRPr="0015048B">
        <w:rPr>
          <w:rFonts w:ascii="Times New Roman" w:hAnsi="Times New Roman" w:cs="Times New Roman"/>
          <w:color w:val="000000"/>
          <w:lang w:val="cs-CZ"/>
        </w:rPr>
        <w:t>a</w:t>
      </w:r>
      <w:r w:rsidRPr="0015048B">
        <w:rPr>
          <w:rFonts w:ascii="Times New Roman" w:hAnsi="Times New Roman" w:cs="Times New Roman"/>
          <w:color w:val="000000"/>
          <w:lang w:val="cs-CZ"/>
        </w:rPr>
        <w:t xml:space="preserve"> v rámci soutěže „Pověsti a legendy z mé malé vlasti” a také související práva, včetně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práva ke zpracování díla </w:t>
      </w:r>
      <w:r w:rsidR="002604FA">
        <w:rPr>
          <w:rFonts w:ascii="Times New Roman" w:hAnsi="Times New Roman" w:cs="Times New Roman"/>
          <w:color w:val="000000"/>
          <w:lang w:val="cs-CZ"/>
        </w:rPr>
        <w:t xml:space="preserve">formou </w:t>
      </w:r>
      <w:r w:rsidRPr="00F16766">
        <w:rPr>
          <w:rFonts w:ascii="Times New Roman" w:hAnsi="Times New Roman" w:cs="Times New Roman"/>
          <w:color w:val="000000"/>
          <w:lang w:val="cs-CZ"/>
        </w:rPr>
        <w:t>jeho přizpůsobení, úprav</w:t>
      </w:r>
      <w:r w:rsidR="002604FA">
        <w:rPr>
          <w:rFonts w:ascii="Times New Roman" w:hAnsi="Times New Roman" w:cs="Times New Roman"/>
          <w:color w:val="000000"/>
          <w:lang w:val="cs-CZ"/>
        </w:rPr>
        <w:t>y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nebo využití v jiných dílech (zpracováních, knihách, publikacích apod.).</w:t>
      </w:r>
      <w:r w:rsidR="00B23A54"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4956B602" w14:textId="18E0F7E3" w:rsidR="00266C46" w:rsidRPr="008E6F7A" w:rsidRDefault="004409C5" w:rsidP="008E6F7A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Majetková autorská práva k</w:t>
      </w:r>
      <w:r w:rsidR="002604FA">
        <w:rPr>
          <w:rFonts w:ascii="Times New Roman" w:hAnsi="Times New Roman" w:cs="Times New Roman"/>
          <w:color w:val="000000"/>
          <w:lang w:val="cs-CZ"/>
        </w:rPr>
        <w:t xml:space="preserve"> soutěžní </w:t>
      </w:r>
      <w:r w:rsidRPr="00F16766">
        <w:rPr>
          <w:rFonts w:ascii="Times New Roman" w:hAnsi="Times New Roman" w:cs="Times New Roman"/>
          <w:color w:val="000000"/>
          <w:lang w:val="cs-CZ"/>
        </w:rPr>
        <w:t>práci</w:t>
      </w:r>
      <w:r w:rsidR="002604FA">
        <w:rPr>
          <w:rFonts w:ascii="Times New Roman" w:hAnsi="Times New Roman" w:cs="Times New Roman"/>
          <w:color w:val="000000"/>
          <w:lang w:val="cs-CZ"/>
        </w:rPr>
        <w:t>,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včetně práv souvisejících s právem autorským</w:t>
      </w:r>
      <w:r w:rsidR="002604FA">
        <w:rPr>
          <w:rFonts w:ascii="Times New Roman" w:hAnsi="Times New Roman" w:cs="Times New Roman"/>
          <w:color w:val="000000"/>
          <w:lang w:val="cs-CZ"/>
        </w:rPr>
        <w:t>,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jsou na Organizátora převedeny v okamžiku podepsání tohoto prohlášení a </w:t>
      </w:r>
      <w:r w:rsidR="00F16766" w:rsidRPr="00F16766">
        <w:rPr>
          <w:rFonts w:ascii="Times New Roman" w:hAnsi="Times New Roman" w:cs="Times New Roman"/>
          <w:color w:val="000000"/>
          <w:lang w:val="cs-CZ"/>
        </w:rPr>
        <w:t>opravňují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Organizátora k časově </w:t>
      </w:r>
      <w:r w:rsidR="00F16766" w:rsidRPr="00F16766">
        <w:rPr>
          <w:rFonts w:ascii="Times New Roman" w:hAnsi="Times New Roman" w:cs="Times New Roman"/>
          <w:color w:val="000000"/>
          <w:lang w:val="cs-CZ"/>
        </w:rPr>
        <w:t>neomezenému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využívání a nakládání s</w:t>
      </w:r>
      <w:r w:rsidR="002604FA">
        <w:rPr>
          <w:rFonts w:ascii="Times New Roman" w:hAnsi="Times New Roman" w:cs="Times New Roman"/>
          <w:color w:val="000000"/>
          <w:lang w:val="cs-CZ"/>
        </w:rPr>
        <w:t>e soutěžní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F16766" w:rsidRPr="00F16766">
        <w:rPr>
          <w:rFonts w:ascii="Times New Roman" w:hAnsi="Times New Roman" w:cs="Times New Roman"/>
          <w:color w:val="000000"/>
          <w:lang w:val="cs-CZ"/>
        </w:rPr>
        <w:t>prací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, včetně nakládání a využívání díla v tuzemsku a v zahraničí, </w:t>
      </w:r>
      <w:bookmarkStart w:id="0" w:name="_Hlk65169479"/>
      <w:r w:rsidRPr="00F16766">
        <w:rPr>
          <w:rFonts w:ascii="Times New Roman" w:hAnsi="Times New Roman" w:cs="Times New Roman"/>
          <w:color w:val="000000"/>
          <w:lang w:val="cs-CZ"/>
        </w:rPr>
        <w:t>aniž by Organizátor hradil další poplatky</w:t>
      </w:r>
      <w:bookmarkEnd w:id="0"/>
      <w:r w:rsidRPr="00F16766">
        <w:rPr>
          <w:rFonts w:ascii="Times New Roman" w:hAnsi="Times New Roman" w:cs="Times New Roman"/>
          <w:color w:val="000000"/>
          <w:lang w:val="cs-CZ"/>
        </w:rPr>
        <w:t>.</w:t>
      </w:r>
      <w:r w:rsidR="00B23A54"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Organizátor </w:t>
      </w:r>
      <w:r w:rsidR="00F16766" w:rsidRPr="00F16766">
        <w:rPr>
          <w:rFonts w:ascii="Times New Roman" w:hAnsi="Times New Roman" w:cs="Times New Roman"/>
          <w:color w:val="000000"/>
          <w:lang w:val="cs-CZ"/>
        </w:rPr>
        <w:t>získává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majetková autorská práva a práva související s právem autorským pro všechny, ke dni předání </w:t>
      </w:r>
      <w:r w:rsidR="002604FA">
        <w:rPr>
          <w:rFonts w:ascii="Times New Roman" w:hAnsi="Times New Roman" w:cs="Times New Roman"/>
          <w:color w:val="000000"/>
          <w:lang w:val="cs-CZ"/>
        </w:rPr>
        <w:t>soutěžní práce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známé, formy užívání.</w:t>
      </w:r>
    </w:p>
    <w:p w14:paraId="1E9139B4" w14:textId="0228CF3E" w:rsidR="00266C46" w:rsidRPr="008E6F7A" w:rsidRDefault="004409C5" w:rsidP="008E6F7A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 xml:space="preserve">Jako zákonný zástupce autora </w:t>
      </w:r>
      <w:r w:rsidR="002604FA">
        <w:rPr>
          <w:rFonts w:ascii="Times New Roman" w:hAnsi="Times New Roman" w:cs="Times New Roman"/>
          <w:color w:val="000000"/>
          <w:lang w:val="cs-CZ"/>
        </w:rPr>
        <w:t>soutěžní práce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dovoluji Organizátorovi nakládat a využívat práci ve výše uvedeném rozsahu a převádím na Organizátora právo poskytovat v tomto rozsahu povolení k nakládání a využívání díla.</w:t>
      </w:r>
      <w:r w:rsidR="00B23A54"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445F731A" w14:textId="7F695CD0" w:rsidR="00266C46" w:rsidRPr="008E6F7A" w:rsidRDefault="004409C5" w:rsidP="008E6F7A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 xml:space="preserve">Jako zákonný zástupce autora díla převádím na </w:t>
      </w:r>
      <w:r w:rsidR="00F16766" w:rsidRPr="00F16766">
        <w:rPr>
          <w:rFonts w:ascii="Times New Roman" w:hAnsi="Times New Roman" w:cs="Times New Roman"/>
          <w:color w:val="000000"/>
          <w:lang w:val="cs-CZ"/>
        </w:rPr>
        <w:t>Organizátora</w:t>
      </w:r>
      <w:r w:rsidRPr="00F16766">
        <w:rPr>
          <w:rFonts w:ascii="Times New Roman" w:hAnsi="Times New Roman" w:cs="Times New Roman"/>
          <w:color w:val="000000"/>
          <w:lang w:val="cs-CZ"/>
        </w:rPr>
        <w:t xml:space="preserve"> soutěže vlast</w:t>
      </w:r>
      <w:r w:rsidR="00142FBD" w:rsidRPr="00F16766">
        <w:rPr>
          <w:rFonts w:ascii="Times New Roman" w:hAnsi="Times New Roman" w:cs="Times New Roman"/>
          <w:color w:val="000000"/>
          <w:lang w:val="cs-CZ"/>
        </w:rPr>
        <w:t xml:space="preserve">nické právo k jednomu </w:t>
      </w:r>
      <w:r w:rsidR="00F16766" w:rsidRPr="00F16766">
        <w:rPr>
          <w:rFonts w:ascii="Times New Roman" w:hAnsi="Times New Roman" w:cs="Times New Roman"/>
          <w:color w:val="000000"/>
          <w:lang w:val="cs-CZ"/>
        </w:rPr>
        <w:t>exempláři</w:t>
      </w:r>
      <w:r w:rsidR="00142FBD" w:rsidRPr="00F16766">
        <w:rPr>
          <w:rFonts w:ascii="Times New Roman" w:hAnsi="Times New Roman" w:cs="Times New Roman"/>
          <w:color w:val="000000"/>
          <w:lang w:val="cs-CZ"/>
        </w:rPr>
        <w:t>, na kterém je práce zaznamenána.</w:t>
      </w:r>
      <w:r w:rsidR="00B23A54"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1CCF7594" w14:textId="4B391DCE" w:rsidR="00266C46" w:rsidRPr="008E6F7A" w:rsidRDefault="00142FBD" w:rsidP="008E6F7A">
      <w:pPr>
        <w:pStyle w:val="Standard"/>
        <w:keepLines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Současně jako zákonný zástupce se jménem účastníka vzdávám práva nárokovat odměnu za výše uvedený převod autorských práv.</w:t>
      </w:r>
      <w:r w:rsidR="00B23A54" w:rsidRPr="00F16766">
        <w:rPr>
          <w:rFonts w:ascii="Times New Roman" w:hAnsi="Times New Roman" w:cs="Times New Roman"/>
          <w:color w:val="000000"/>
          <w:lang w:val="cs-CZ"/>
        </w:rPr>
        <w:t xml:space="preserve"> </w:t>
      </w:r>
    </w:p>
    <w:p w14:paraId="5DDE6D08" w14:textId="77777777" w:rsidR="0017285E" w:rsidRPr="00F16766" w:rsidRDefault="0017285E" w:rsidP="0017285E">
      <w:pPr>
        <w:pStyle w:val="Standard"/>
        <w:ind w:left="851"/>
        <w:rPr>
          <w:rFonts w:ascii="Times New Roman" w:hAnsi="Times New Roman" w:cs="Times New Roman"/>
          <w:color w:val="000000"/>
          <w:lang w:val="cs-CZ"/>
        </w:rPr>
      </w:pPr>
    </w:p>
    <w:p w14:paraId="3909A393" w14:textId="77777777" w:rsidR="0017285E" w:rsidRPr="00F16766" w:rsidRDefault="0017285E" w:rsidP="00F927EB">
      <w:pPr>
        <w:pStyle w:val="Standard"/>
        <w:ind w:left="851"/>
        <w:jc w:val="center"/>
        <w:rPr>
          <w:lang w:val="cs-CZ"/>
        </w:rPr>
      </w:pPr>
      <w:r w:rsidRPr="00F16766">
        <w:rPr>
          <w:rFonts w:ascii="Times New Roman" w:hAnsi="Times New Roman" w:cs="Times New Roman"/>
          <w:color w:val="000000"/>
          <w:lang w:val="cs-CZ"/>
        </w:rPr>
        <w:t>.........................................................................................................</w:t>
      </w:r>
    </w:p>
    <w:p w14:paraId="244CB403" w14:textId="009FE1E4" w:rsidR="00266C46" w:rsidRPr="00F16766" w:rsidRDefault="00142FBD" w:rsidP="008B7D69">
      <w:pPr>
        <w:pStyle w:val="Standard"/>
        <w:ind w:left="993"/>
        <w:jc w:val="center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F16766">
        <w:rPr>
          <w:rFonts w:ascii="Times New Roman" w:hAnsi="Times New Roman" w:cs="Times New Roman"/>
          <w:color w:val="000000"/>
          <w:sz w:val="22"/>
          <w:szCs w:val="22"/>
          <w:lang w:val="cs-CZ"/>
        </w:rPr>
        <w:t>Místo, podpis a datum zákonného zástupce účastníka</w:t>
      </w:r>
    </w:p>
    <w:sectPr w:rsidR="00266C46" w:rsidRPr="00F16766" w:rsidSect="00503FFD">
      <w:headerReference w:type="default" r:id="rId10"/>
      <w:footerReference w:type="default" r:id="rId11"/>
      <w:pgSz w:w="11906" w:h="16838"/>
      <w:pgMar w:top="1417" w:right="1417" w:bottom="1418" w:left="1417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D01D" w14:textId="77777777" w:rsidR="000E7E00" w:rsidRDefault="000E7E00" w:rsidP="00453ADA">
      <w:pPr>
        <w:spacing w:after="0" w:line="240" w:lineRule="auto"/>
      </w:pPr>
      <w:r>
        <w:separator/>
      </w:r>
    </w:p>
  </w:endnote>
  <w:endnote w:type="continuationSeparator" w:id="0">
    <w:p w14:paraId="7DE5A52D" w14:textId="77777777" w:rsidR="000E7E00" w:rsidRDefault="000E7E00" w:rsidP="0045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41CB" w14:textId="77777777" w:rsidR="00142FBD" w:rsidRPr="007C3893" w:rsidRDefault="00142FBD" w:rsidP="00503FFD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0854B4A6" w14:textId="2158B668" w:rsidR="00142FBD" w:rsidRDefault="00142FBD" w:rsidP="00883108">
    <w:pPr>
      <w:pStyle w:val="Normalny1"/>
      <w:jc w:val="center"/>
      <w:rPr>
        <w:rFonts w:ascii="Arial" w:hAnsi="Arial"/>
        <w:sz w:val="20"/>
        <w:szCs w:val="20"/>
      </w:rPr>
    </w:pPr>
    <w:bookmarkStart w:id="1" w:name="_Hlk64912319"/>
    <w:r>
      <w:rPr>
        <w:rFonts w:ascii="Arial" w:hAnsi="Arial"/>
        <w:sz w:val="20"/>
        <w:szCs w:val="20"/>
      </w:rPr>
      <w:t xml:space="preserve">Soutěž v rámci </w:t>
    </w:r>
    <w:r w:rsidR="001A5D19">
      <w:rPr>
        <w:rFonts w:ascii="Arial" w:hAnsi="Arial"/>
        <w:sz w:val="20"/>
        <w:szCs w:val="20"/>
      </w:rPr>
      <w:t>projektu</w:t>
    </w:r>
    <w:r>
      <w:rPr>
        <w:rFonts w:ascii="Arial" w:hAnsi="Arial"/>
        <w:sz w:val="20"/>
        <w:szCs w:val="20"/>
      </w:rPr>
      <w:t xml:space="preserve"> „Turisto najdi i nás” CZ.11.2.45/0.0/0.0/16_013/0002583,</w:t>
    </w:r>
  </w:p>
  <w:p w14:paraId="34A3027F" w14:textId="694198C8" w:rsidR="00142FBD" w:rsidRDefault="00142FBD" w:rsidP="00883108">
    <w:pPr>
      <w:pStyle w:val="Stopka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spolufinancovaného z prostředků Evropského fondu pro regionální rozvoj a státního rozpočtu PR. Překračujeme hranice. </w:t>
    </w:r>
  </w:p>
  <w:bookmarkEnd w:id="1"/>
  <w:p w14:paraId="02EAD000" w14:textId="4FEE6991" w:rsidR="00142FBD" w:rsidRPr="007C3893" w:rsidRDefault="00142FBD" w:rsidP="00883108">
    <w:pPr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3EFE" w14:textId="77777777" w:rsidR="000E7E00" w:rsidRDefault="000E7E00" w:rsidP="00453ADA">
      <w:pPr>
        <w:spacing w:after="0" w:line="240" w:lineRule="auto"/>
      </w:pPr>
      <w:r>
        <w:separator/>
      </w:r>
    </w:p>
  </w:footnote>
  <w:footnote w:type="continuationSeparator" w:id="0">
    <w:p w14:paraId="769C05A8" w14:textId="77777777" w:rsidR="000E7E00" w:rsidRDefault="000E7E00" w:rsidP="0045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6E0C" w14:textId="77777777" w:rsidR="00142FBD" w:rsidRDefault="00142FBD">
    <w:pPr>
      <w:pStyle w:val="Zhlav"/>
    </w:pPr>
    <w:r>
      <w:rPr>
        <w:b/>
        <w:bCs/>
        <w:noProof/>
        <w:sz w:val="24"/>
        <w:szCs w:val="24"/>
        <w:lang w:eastAsia="pl-PL"/>
      </w:rPr>
      <w:drawing>
        <wp:inline distT="0" distB="0" distL="0" distR="0" wp14:anchorId="32752C5D" wp14:editId="5433A960">
          <wp:extent cx="5760720" cy="5046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8" r="-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CA5"/>
    <w:multiLevelType w:val="hybridMultilevel"/>
    <w:tmpl w:val="3D6E1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C26"/>
    <w:multiLevelType w:val="multilevel"/>
    <w:tmpl w:val="278CA7F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55C3EF3"/>
    <w:multiLevelType w:val="multilevel"/>
    <w:tmpl w:val="8494B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16D"/>
    <w:multiLevelType w:val="multilevel"/>
    <w:tmpl w:val="B6325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E3D21"/>
    <w:multiLevelType w:val="hybridMultilevel"/>
    <w:tmpl w:val="CA661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2C88"/>
    <w:multiLevelType w:val="hybridMultilevel"/>
    <w:tmpl w:val="C1461632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1747E"/>
    <w:multiLevelType w:val="hybridMultilevel"/>
    <w:tmpl w:val="C1461632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E774D"/>
    <w:multiLevelType w:val="multilevel"/>
    <w:tmpl w:val="105E6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A2B"/>
    <w:multiLevelType w:val="multilevel"/>
    <w:tmpl w:val="611A8B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F984A9D"/>
    <w:multiLevelType w:val="hybridMultilevel"/>
    <w:tmpl w:val="89BEE17A"/>
    <w:lvl w:ilvl="0" w:tplc="DD103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458"/>
    <w:multiLevelType w:val="multilevel"/>
    <w:tmpl w:val="2E2CCE1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94E52B6"/>
    <w:multiLevelType w:val="multilevel"/>
    <w:tmpl w:val="C056155E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9710641"/>
    <w:multiLevelType w:val="hybridMultilevel"/>
    <w:tmpl w:val="1F405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B7343"/>
    <w:multiLevelType w:val="hybridMultilevel"/>
    <w:tmpl w:val="C1461632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F0E41"/>
    <w:multiLevelType w:val="hybridMultilevel"/>
    <w:tmpl w:val="C1461632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856AF"/>
    <w:multiLevelType w:val="hybridMultilevel"/>
    <w:tmpl w:val="72BAC3A0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E37FB"/>
    <w:multiLevelType w:val="hybridMultilevel"/>
    <w:tmpl w:val="1A4AC9B0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03B22"/>
    <w:multiLevelType w:val="hybridMultilevel"/>
    <w:tmpl w:val="7FA0B108"/>
    <w:lvl w:ilvl="0" w:tplc="F26A6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A32CD"/>
    <w:multiLevelType w:val="multilevel"/>
    <w:tmpl w:val="2C44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17F"/>
    <w:multiLevelType w:val="hybridMultilevel"/>
    <w:tmpl w:val="031CA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AF413A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B0CB3"/>
    <w:multiLevelType w:val="multilevel"/>
    <w:tmpl w:val="B86EC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81DD6"/>
    <w:multiLevelType w:val="hybridMultilevel"/>
    <w:tmpl w:val="AF0009CE"/>
    <w:lvl w:ilvl="0" w:tplc="DD103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8FC"/>
    <w:multiLevelType w:val="hybridMultilevel"/>
    <w:tmpl w:val="1A4AC9B0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86A4A"/>
    <w:multiLevelType w:val="multilevel"/>
    <w:tmpl w:val="D3760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4DFE"/>
    <w:multiLevelType w:val="multilevel"/>
    <w:tmpl w:val="82B0FF0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1F1A1B"/>
    <w:multiLevelType w:val="multilevel"/>
    <w:tmpl w:val="73FC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1B1A"/>
    <w:multiLevelType w:val="hybridMultilevel"/>
    <w:tmpl w:val="C1461632"/>
    <w:lvl w:ilvl="0" w:tplc="DD103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C85611"/>
    <w:multiLevelType w:val="multilevel"/>
    <w:tmpl w:val="09AC5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0"/>
  </w:num>
  <w:num w:numId="5">
    <w:abstractNumId w:val="3"/>
  </w:num>
  <w:num w:numId="6">
    <w:abstractNumId w:val="24"/>
  </w:num>
  <w:num w:numId="7">
    <w:abstractNumId w:val="1"/>
  </w:num>
  <w:num w:numId="8">
    <w:abstractNumId w:val="27"/>
  </w:num>
  <w:num w:numId="9">
    <w:abstractNumId w:val="2"/>
  </w:num>
  <w:num w:numId="10">
    <w:abstractNumId w:val="11"/>
  </w:num>
  <w:num w:numId="11">
    <w:abstractNumId w:val="8"/>
  </w:num>
  <w:num w:numId="12">
    <w:abstractNumId w:val="20"/>
  </w:num>
  <w:num w:numId="13">
    <w:abstractNumId w:val="18"/>
  </w:num>
  <w:num w:numId="14">
    <w:abstractNumId w:val="19"/>
  </w:num>
  <w:num w:numId="15">
    <w:abstractNumId w:val="0"/>
  </w:num>
  <w:num w:numId="16">
    <w:abstractNumId w:val="4"/>
  </w:num>
  <w:num w:numId="17">
    <w:abstractNumId w:val="12"/>
  </w:num>
  <w:num w:numId="18">
    <w:abstractNumId w:val="9"/>
  </w:num>
  <w:num w:numId="19">
    <w:abstractNumId w:val="22"/>
  </w:num>
  <w:num w:numId="20">
    <w:abstractNumId w:val="15"/>
  </w:num>
  <w:num w:numId="21">
    <w:abstractNumId w:val="16"/>
  </w:num>
  <w:num w:numId="22">
    <w:abstractNumId w:val="21"/>
  </w:num>
  <w:num w:numId="23">
    <w:abstractNumId w:val="6"/>
  </w:num>
  <w:num w:numId="24">
    <w:abstractNumId w:val="26"/>
  </w:num>
  <w:num w:numId="25">
    <w:abstractNumId w:val="17"/>
  </w:num>
  <w:num w:numId="26">
    <w:abstractNumId w:val="5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46"/>
    <w:rsid w:val="00016E31"/>
    <w:rsid w:val="00066122"/>
    <w:rsid w:val="000714BF"/>
    <w:rsid w:val="000A54F7"/>
    <w:rsid w:val="000D760D"/>
    <w:rsid w:val="000E7E00"/>
    <w:rsid w:val="00142FBD"/>
    <w:rsid w:val="0015048B"/>
    <w:rsid w:val="001552B9"/>
    <w:rsid w:val="0017285E"/>
    <w:rsid w:val="001A5D19"/>
    <w:rsid w:val="002604FA"/>
    <w:rsid w:val="00266C46"/>
    <w:rsid w:val="0028363B"/>
    <w:rsid w:val="002C6E92"/>
    <w:rsid w:val="00315A77"/>
    <w:rsid w:val="00325239"/>
    <w:rsid w:val="003501FE"/>
    <w:rsid w:val="00350D47"/>
    <w:rsid w:val="003677D0"/>
    <w:rsid w:val="00393E6A"/>
    <w:rsid w:val="003C2A9E"/>
    <w:rsid w:val="00415D9F"/>
    <w:rsid w:val="00417DCA"/>
    <w:rsid w:val="004409C5"/>
    <w:rsid w:val="00453ADA"/>
    <w:rsid w:val="0046660E"/>
    <w:rsid w:val="004A0ACF"/>
    <w:rsid w:val="0050020C"/>
    <w:rsid w:val="00503FFD"/>
    <w:rsid w:val="00523160"/>
    <w:rsid w:val="00572A61"/>
    <w:rsid w:val="005828E7"/>
    <w:rsid w:val="00603AF7"/>
    <w:rsid w:val="006253EB"/>
    <w:rsid w:val="006435A0"/>
    <w:rsid w:val="007031FB"/>
    <w:rsid w:val="00707BB9"/>
    <w:rsid w:val="00750C3C"/>
    <w:rsid w:val="007576C6"/>
    <w:rsid w:val="00770B30"/>
    <w:rsid w:val="007772E3"/>
    <w:rsid w:val="00785BD7"/>
    <w:rsid w:val="007C3893"/>
    <w:rsid w:val="00807F5D"/>
    <w:rsid w:val="00883108"/>
    <w:rsid w:val="008924FF"/>
    <w:rsid w:val="008B7D69"/>
    <w:rsid w:val="008D12F9"/>
    <w:rsid w:val="008D64A9"/>
    <w:rsid w:val="008E6F7A"/>
    <w:rsid w:val="009756CE"/>
    <w:rsid w:val="009B2DEC"/>
    <w:rsid w:val="00A44C10"/>
    <w:rsid w:val="00AA39F8"/>
    <w:rsid w:val="00AB298B"/>
    <w:rsid w:val="00AB3BD3"/>
    <w:rsid w:val="00AD3864"/>
    <w:rsid w:val="00B23A54"/>
    <w:rsid w:val="00B54D90"/>
    <w:rsid w:val="00B62849"/>
    <w:rsid w:val="00C7366A"/>
    <w:rsid w:val="00C8271A"/>
    <w:rsid w:val="00D44AC6"/>
    <w:rsid w:val="00D52DB4"/>
    <w:rsid w:val="00DD3379"/>
    <w:rsid w:val="00DE4263"/>
    <w:rsid w:val="00E132FC"/>
    <w:rsid w:val="00E17CBE"/>
    <w:rsid w:val="00E709C0"/>
    <w:rsid w:val="00E732A0"/>
    <w:rsid w:val="00E80177"/>
    <w:rsid w:val="00EA0B49"/>
    <w:rsid w:val="00EA68E1"/>
    <w:rsid w:val="00ED049A"/>
    <w:rsid w:val="00F14ECF"/>
    <w:rsid w:val="00F16766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E6B8"/>
  <w15:docId w15:val="{88187C64-95D5-4047-AB8E-C6677DC0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B2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5DFF"/>
    <w:rPr>
      <w:b/>
      <w:bCs/>
    </w:rPr>
  </w:style>
  <w:style w:type="character" w:customStyle="1" w:styleId="czeinternetowe">
    <w:name w:val="Łącze internetowe"/>
    <w:basedOn w:val="Standardnpsmoodstavce"/>
    <w:uiPriority w:val="99"/>
    <w:unhideWhenUsed/>
    <w:rsid w:val="00535DFF"/>
    <w:rPr>
      <w:color w:val="0000FF"/>
      <w:u w:val="single"/>
    </w:rPr>
  </w:style>
  <w:style w:type="character" w:customStyle="1" w:styleId="Wyrnienie">
    <w:name w:val="Wyróżnienie"/>
    <w:basedOn w:val="Standardnpsmoodstavce"/>
    <w:uiPriority w:val="20"/>
    <w:qFormat/>
    <w:rsid w:val="00535DFF"/>
    <w:rPr>
      <w:i/>
      <w:iCs/>
    </w:rPr>
  </w:style>
  <w:style w:type="character" w:customStyle="1" w:styleId="Internetlink">
    <w:name w:val="Internet link"/>
    <w:qFormat/>
    <w:rsid w:val="00557EC0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styleId="Zhlav">
    <w:name w:val="header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Normln"/>
    <w:rsid w:val="00557EC0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itulek">
    <w:name w:val="caption"/>
    <w:basedOn w:val="Normln"/>
    <w:qFormat/>
    <w:rsid w:val="007772E3"/>
    <w:pPr>
      <w:suppressLineNumbers/>
      <w:spacing w:before="120" w:after="120"/>
      <w:jc w:val="center"/>
    </w:pPr>
    <w:rPr>
      <w:rFonts w:ascii="Times New Roman" w:hAnsi="Times New Roman" w:cs="Arial"/>
      <w:b/>
      <w:iCs/>
      <w:sz w:val="24"/>
      <w:szCs w:val="24"/>
    </w:rPr>
  </w:style>
  <w:style w:type="paragraph" w:customStyle="1" w:styleId="Indeks">
    <w:name w:val="Indeks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535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35DFF"/>
    <w:pPr>
      <w:suppressAutoHyphens/>
      <w:spacing w:line="240" w:lineRule="auto"/>
      <w:textAlignment w:val="baseline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CF7EF1"/>
    <w:pPr>
      <w:spacing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A00C33"/>
    <w:pPr>
      <w:suppressAutoHyphens/>
      <w:spacing w:after="0" w:line="240" w:lineRule="auto"/>
      <w:ind w:left="720"/>
      <w:textAlignment w:val="baseline"/>
    </w:pPr>
    <w:rPr>
      <w:rFonts w:ascii="Liberation Serif" w:eastAsia="NSimSun" w:hAnsi="Liberation Serif" w:cs="Mangal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7285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5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ADA"/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DCA"/>
    <w:rPr>
      <w:rFonts w:ascii="Segoe UI" w:hAnsi="Segoe UI" w:cs="Segoe UI"/>
      <w:color w:val="00000A"/>
      <w:sz w:val="18"/>
      <w:szCs w:val="18"/>
    </w:rPr>
  </w:style>
  <w:style w:type="paragraph" w:customStyle="1" w:styleId="Normalny1">
    <w:name w:val="Normalny1"/>
    <w:rsid w:val="00883108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opka1">
    <w:name w:val="Stopka1"/>
    <w:basedOn w:val="Normalny1"/>
    <w:rsid w:val="008831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Domylnaczcionkaakapitu1">
    <w:name w:val="Domyślna czcionka akapitu1"/>
    <w:rsid w:val="004409C5"/>
  </w:style>
  <w:style w:type="character" w:styleId="Odkaznakoment">
    <w:name w:val="annotation reference"/>
    <w:basedOn w:val="Standardnpsmoodstavce"/>
    <w:uiPriority w:val="99"/>
    <w:semiHidden/>
    <w:unhideWhenUsed/>
    <w:rsid w:val="001A5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D19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D19"/>
    <w:rPr>
      <w:b/>
      <w:bCs/>
      <w:color w:val="00000A"/>
      <w:szCs w:val="20"/>
    </w:rPr>
  </w:style>
  <w:style w:type="character" w:customStyle="1" w:styleId="Standardnpsmoodstavce1">
    <w:name w:val="Standardní písmo odstavce1"/>
    <w:rsid w:val="00E132F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57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576C6"/>
    <w:rPr>
      <w:rFonts w:ascii="Courier New" w:eastAsia="Times New Roman" w:hAnsi="Courier New" w:cs="Courier New"/>
      <w:szCs w:val="20"/>
      <w:lang w:eastAsia="pl-PL"/>
    </w:rPr>
  </w:style>
  <w:style w:type="character" w:styleId="Nevyeenzmnka">
    <w:name w:val="Unresolved Mention"/>
    <w:basedOn w:val="Standardnpsmoodstavce"/>
    <w:uiPriority w:val="99"/>
    <w:semiHidden/>
    <w:unhideWhenUsed/>
    <w:rsid w:val="00B6284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B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darko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r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2556-CAD7-437C-92B0-2E1B3560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Puzynowska-Szczyra</dc:creator>
  <dc:description/>
  <cp:lastModifiedBy>Vašek</cp:lastModifiedBy>
  <cp:revision>4</cp:revision>
  <cp:lastPrinted>2021-02-09T11:20:00Z</cp:lastPrinted>
  <dcterms:created xsi:type="dcterms:W3CDTF">2021-03-08T16:06:00Z</dcterms:created>
  <dcterms:modified xsi:type="dcterms:W3CDTF">2021-03-08T16:30:00Z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